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  <w:r>
        <w:rPr>
          <w:bCs/>
          <w:szCs w:val="28"/>
        </w:rPr>
        <w:t>Федеральное г</w:t>
      </w:r>
      <w:r w:rsidRPr="00F55FDA">
        <w:rPr>
          <w:bCs/>
          <w:szCs w:val="28"/>
        </w:rPr>
        <w:t xml:space="preserve">осударственное </w:t>
      </w:r>
      <w:r w:rsidR="00C07298">
        <w:rPr>
          <w:bCs/>
          <w:szCs w:val="28"/>
        </w:rPr>
        <w:t>бюджетное</w:t>
      </w:r>
      <w:r w:rsidR="00C07298" w:rsidRPr="00F55FDA">
        <w:rPr>
          <w:bCs/>
          <w:szCs w:val="28"/>
        </w:rPr>
        <w:t xml:space="preserve"> </w:t>
      </w:r>
      <w:r w:rsidRPr="00F55FDA">
        <w:rPr>
          <w:bCs/>
          <w:szCs w:val="28"/>
        </w:rPr>
        <w:t xml:space="preserve">научное учреждение </w:t>
      </w:r>
      <w:r w:rsidRPr="00F55FDA">
        <w:rPr>
          <w:bCs/>
          <w:szCs w:val="28"/>
        </w:rPr>
        <w:br/>
      </w:r>
      <w:r>
        <w:rPr>
          <w:b/>
          <w:szCs w:val="28"/>
        </w:rPr>
        <w:t>«</w:t>
      </w:r>
      <w:r w:rsidRPr="00F55FDA">
        <w:rPr>
          <w:b/>
          <w:szCs w:val="28"/>
        </w:rPr>
        <w:t>Агрофизический научно-исследовательский институт</w:t>
      </w:r>
      <w:r>
        <w:rPr>
          <w:b/>
          <w:szCs w:val="28"/>
        </w:rPr>
        <w:t>»</w:t>
      </w:r>
      <w:r w:rsidRPr="00F55FDA">
        <w:rPr>
          <w:bCs/>
          <w:szCs w:val="28"/>
        </w:rPr>
        <w:t xml:space="preserve"> </w:t>
      </w:r>
      <w:r w:rsidRPr="00F55FDA">
        <w:rPr>
          <w:bCs/>
          <w:szCs w:val="28"/>
        </w:rPr>
        <w:br/>
        <w:t>(</w:t>
      </w:r>
      <w:r>
        <w:rPr>
          <w:bCs/>
          <w:szCs w:val="28"/>
        </w:rPr>
        <w:t>Ф</w:t>
      </w:r>
      <w:r w:rsidRPr="00F55FDA">
        <w:rPr>
          <w:bCs/>
          <w:szCs w:val="28"/>
        </w:rPr>
        <w:t>Г</w:t>
      </w:r>
      <w:r>
        <w:rPr>
          <w:bCs/>
          <w:szCs w:val="28"/>
        </w:rPr>
        <w:t>Б</w:t>
      </w:r>
      <w:r w:rsidRPr="00F55FDA">
        <w:rPr>
          <w:bCs/>
          <w:szCs w:val="28"/>
        </w:rPr>
        <w:t>НУ АФИ)</w:t>
      </w: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p w:rsidR="00A94F43" w:rsidRDefault="00A94F43" w:rsidP="00A94F43">
      <w:pPr>
        <w:pStyle w:val="a3"/>
        <w:tabs>
          <w:tab w:val="left" w:pos="7655"/>
        </w:tabs>
        <w:rPr>
          <w:bCs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4F43" w:rsidRPr="005B709F" w:rsidTr="005B709F">
        <w:tc>
          <w:tcPr>
            <w:tcW w:w="4785" w:type="dxa"/>
          </w:tcPr>
          <w:p w:rsidR="00A94F43" w:rsidRPr="005B709F" w:rsidRDefault="00A94F43" w:rsidP="005B70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4F43" w:rsidRPr="005B709F" w:rsidRDefault="00A94F43" w:rsidP="005B709F">
            <w:pPr>
              <w:spacing w:line="360" w:lineRule="auto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 xml:space="preserve">Утверждаю: </w:t>
            </w:r>
          </w:p>
          <w:p w:rsidR="00A94F43" w:rsidRPr="005B709F" w:rsidRDefault="00A94F43" w:rsidP="005B709F">
            <w:pPr>
              <w:spacing w:line="360" w:lineRule="auto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Директор ФГБНУ АФИ</w:t>
            </w:r>
          </w:p>
          <w:p w:rsidR="00A94F43" w:rsidRPr="005B709F" w:rsidRDefault="00A94F43" w:rsidP="005B709F">
            <w:pPr>
              <w:spacing w:line="360" w:lineRule="auto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 xml:space="preserve">_______________ </w:t>
            </w:r>
            <w:r w:rsidR="00C07298" w:rsidRPr="005B709F">
              <w:rPr>
                <w:sz w:val="28"/>
                <w:szCs w:val="28"/>
              </w:rPr>
              <w:t xml:space="preserve">Ю. </w:t>
            </w:r>
            <w:r w:rsidRPr="005B709F">
              <w:rPr>
                <w:sz w:val="28"/>
                <w:szCs w:val="28"/>
              </w:rPr>
              <w:t>В.</w:t>
            </w:r>
            <w:r w:rsidR="00C07298" w:rsidRPr="005B709F">
              <w:rPr>
                <w:sz w:val="28"/>
                <w:szCs w:val="28"/>
              </w:rPr>
              <w:t xml:space="preserve"> Чесноков</w:t>
            </w:r>
          </w:p>
          <w:p w:rsidR="00A94F43" w:rsidRPr="005B709F" w:rsidRDefault="00A94F43" w:rsidP="005B709F">
            <w:pPr>
              <w:spacing w:line="360" w:lineRule="auto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«___»__________201</w:t>
            </w:r>
            <w:r w:rsidR="00755425" w:rsidRPr="005B709F">
              <w:rPr>
                <w:sz w:val="28"/>
                <w:szCs w:val="28"/>
              </w:rPr>
              <w:t>8</w:t>
            </w:r>
            <w:r w:rsidRPr="005B709F">
              <w:rPr>
                <w:sz w:val="28"/>
                <w:szCs w:val="28"/>
              </w:rPr>
              <w:t xml:space="preserve"> г.</w:t>
            </w:r>
          </w:p>
        </w:tc>
      </w:tr>
    </w:tbl>
    <w:p w:rsidR="00A94F43" w:rsidRDefault="00A94F43" w:rsidP="00A94F43"/>
    <w:p w:rsidR="00A94F43" w:rsidRDefault="00A94F43" w:rsidP="00A94F43"/>
    <w:p w:rsidR="00A94F43" w:rsidRDefault="00A94F43" w:rsidP="00A94F43">
      <w:pPr>
        <w:pStyle w:val="Bodytext8"/>
        <w:shd w:val="clear" w:color="auto" w:fill="auto"/>
        <w:ind w:left="120"/>
        <w:rPr>
          <w:lang w:val="ru-RU"/>
        </w:rPr>
      </w:pPr>
    </w:p>
    <w:p w:rsidR="00A94F43" w:rsidRDefault="00A94F43" w:rsidP="00A94F43">
      <w:pPr>
        <w:pStyle w:val="Bodytext8"/>
        <w:shd w:val="clear" w:color="auto" w:fill="auto"/>
        <w:ind w:left="120"/>
        <w:rPr>
          <w:lang w:val="ru-RU"/>
        </w:rPr>
      </w:pPr>
    </w:p>
    <w:p w:rsidR="00A94F43" w:rsidRDefault="00A94F43" w:rsidP="00A94F43">
      <w:pPr>
        <w:pStyle w:val="Bodytext8"/>
        <w:shd w:val="clear" w:color="auto" w:fill="auto"/>
        <w:spacing w:line="360" w:lineRule="auto"/>
        <w:ind w:left="120"/>
        <w:rPr>
          <w:lang w:val="ru-RU"/>
        </w:rPr>
      </w:pPr>
      <w:r>
        <w:rPr>
          <w:lang w:val="ru-RU"/>
        </w:rPr>
        <w:t>П</w:t>
      </w:r>
      <w:r w:rsidR="00C07298">
        <w:rPr>
          <w:lang w:val="ru-RU"/>
        </w:rPr>
        <w:t xml:space="preserve">равила приема на </w:t>
      </w:r>
      <w:proofErr w:type="gramStart"/>
      <w:r w:rsidR="00C07298">
        <w:rPr>
          <w:lang w:val="ru-RU"/>
        </w:rPr>
        <w:t>обучение по</w:t>
      </w:r>
      <w:proofErr w:type="gramEnd"/>
      <w:r w:rsidR="00C07298">
        <w:rPr>
          <w:lang w:val="ru-RU"/>
        </w:rPr>
        <w:t xml:space="preserve"> образовательным программам высшего образования – программам подготовки научно-педагогических кадров </w:t>
      </w:r>
      <w:r w:rsidR="00C07298">
        <w:rPr>
          <w:lang w:val="ru-RU"/>
        </w:rPr>
        <w:br/>
        <w:t>в аспирантуре на 201</w:t>
      </w:r>
      <w:r w:rsidR="00755425">
        <w:rPr>
          <w:lang w:val="ru-RU"/>
        </w:rPr>
        <w:t>9</w:t>
      </w:r>
      <w:r w:rsidR="00C07298">
        <w:rPr>
          <w:lang w:val="ru-RU"/>
        </w:rPr>
        <w:t>/20</w:t>
      </w:r>
      <w:r w:rsidR="00755425">
        <w:rPr>
          <w:lang w:val="ru-RU"/>
        </w:rPr>
        <w:t>20</w:t>
      </w:r>
      <w:r w:rsidR="00C07298">
        <w:rPr>
          <w:lang w:val="ru-RU"/>
        </w:rPr>
        <w:t xml:space="preserve"> учебный год</w:t>
      </w:r>
    </w:p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Default="00A94F43" w:rsidP="00A94F43"/>
    <w:p w:rsidR="00A94F43" w:rsidRPr="001352D8" w:rsidRDefault="00A94F43" w:rsidP="00A94F43">
      <w:pPr>
        <w:spacing w:line="360" w:lineRule="auto"/>
        <w:jc w:val="center"/>
        <w:rPr>
          <w:sz w:val="28"/>
          <w:szCs w:val="28"/>
        </w:rPr>
      </w:pPr>
      <w:r w:rsidRPr="001352D8">
        <w:rPr>
          <w:sz w:val="28"/>
          <w:szCs w:val="28"/>
        </w:rPr>
        <w:t>Санкт-Петербург</w:t>
      </w:r>
    </w:p>
    <w:p w:rsidR="00A94F43" w:rsidRDefault="00A94F43" w:rsidP="00A94F43">
      <w:pPr>
        <w:spacing w:line="360" w:lineRule="auto"/>
        <w:jc w:val="center"/>
        <w:rPr>
          <w:sz w:val="28"/>
          <w:szCs w:val="28"/>
        </w:rPr>
      </w:pPr>
      <w:r w:rsidRPr="001352D8">
        <w:rPr>
          <w:sz w:val="28"/>
          <w:szCs w:val="28"/>
        </w:rPr>
        <w:t>201</w:t>
      </w:r>
      <w:r w:rsidR="00755425">
        <w:rPr>
          <w:sz w:val="28"/>
          <w:szCs w:val="28"/>
        </w:rPr>
        <w:t>8</w:t>
      </w:r>
    </w:p>
    <w:p w:rsidR="00A94F43" w:rsidRPr="00990302" w:rsidRDefault="00A94F43" w:rsidP="00A94F43">
      <w:pPr>
        <w:keepNext/>
        <w:spacing w:before="120" w:line="360" w:lineRule="auto"/>
        <w:jc w:val="center"/>
        <w:rPr>
          <w:b/>
          <w:sz w:val="28"/>
          <w:szCs w:val="28"/>
        </w:rPr>
      </w:pPr>
      <w:r w:rsidRPr="00990302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Pr="00990302">
        <w:rPr>
          <w:b/>
          <w:sz w:val="28"/>
          <w:szCs w:val="28"/>
        </w:rPr>
        <w:t>Общие положения</w:t>
      </w:r>
    </w:p>
    <w:p w:rsidR="00C07298" w:rsidRDefault="00C07298" w:rsidP="00C07298">
      <w:pPr>
        <w:numPr>
          <w:ilvl w:val="1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 w:rsidRPr="002D6ABC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D6ABC">
        <w:rPr>
          <w:sz w:val="28"/>
          <w:szCs w:val="28"/>
        </w:rPr>
        <w:t xml:space="preserve">научное учреждение </w:t>
      </w:r>
      <w:r>
        <w:rPr>
          <w:sz w:val="28"/>
          <w:szCs w:val="28"/>
        </w:rPr>
        <w:t>«Агрофизический научно-исследовательский институт» (далее</w:t>
      </w:r>
      <w:r w:rsidR="009524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Институт) осуществляет прием на обучение по образовательным программам высшего образования – программам подготовки научно-педагогических кадров в аспирантуре на 201</w:t>
      </w:r>
      <w:r w:rsidR="00CC360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CC360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  <w:r>
        <w:t xml:space="preserve">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C07298" w:rsidRDefault="00C07298" w:rsidP="00C0729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образовании в Российской Федерации» от 29.12.2012 г. №273-ФЗ;</w:t>
      </w:r>
    </w:p>
    <w:p w:rsidR="00C07298" w:rsidRPr="00C07298" w:rsidRDefault="00C07298" w:rsidP="00C07298">
      <w:pPr>
        <w:jc w:val="both"/>
        <w:rPr>
          <w:sz w:val="28"/>
          <w:szCs w:val="28"/>
        </w:rPr>
      </w:pPr>
      <w:r w:rsidRPr="00C07298">
        <w:rPr>
          <w:sz w:val="28"/>
          <w:szCs w:val="28"/>
        </w:rPr>
        <w:t xml:space="preserve">- Приказом Министерства образования и науки Российской Федерации от 12.01.2017 г. №13 «Об утверждении порядка приема на </w:t>
      </w:r>
      <w:proofErr w:type="gramStart"/>
      <w:r w:rsidRPr="00C07298">
        <w:rPr>
          <w:sz w:val="28"/>
          <w:szCs w:val="28"/>
        </w:rPr>
        <w:t>обучение по</w:t>
      </w:r>
      <w:proofErr w:type="gramEnd"/>
      <w:r w:rsidRPr="00C07298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аспирантуре»</w:t>
      </w:r>
      <w:r w:rsidR="00952470">
        <w:rPr>
          <w:sz w:val="28"/>
          <w:szCs w:val="28"/>
        </w:rPr>
        <w:t xml:space="preserve"> (далее – приказ МОН №13)</w:t>
      </w:r>
      <w:r w:rsidRPr="00C07298">
        <w:rPr>
          <w:sz w:val="28"/>
          <w:szCs w:val="28"/>
        </w:rPr>
        <w:t>;</w:t>
      </w:r>
    </w:p>
    <w:p w:rsidR="00C07298" w:rsidRPr="00C07298" w:rsidRDefault="00C07298" w:rsidP="00C07298">
      <w:pPr>
        <w:jc w:val="both"/>
        <w:rPr>
          <w:sz w:val="28"/>
          <w:szCs w:val="28"/>
        </w:rPr>
      </w:pPr>
      <w:r w:rsidRPr="00C07298">
        <w:rPr>
          <w:sz w:val="28"/>
          <w:szCs w:val="28"/>
        </w:rPr>
        <w:t>- Приказом Министерства образования и науки Российской Федерации от 12.09.2013 г. №1061 «Об утверждении перечней специальностей и направлений подготовки высшего образования»;</w:t>
      </w:r>
    </w:p>
    <w:p w:rsidR="00C07298" w:rsidRPr="00C07298" w:rsidRDefault="00C07298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07298">
        <w:rPr>
          <w:sz w:val="28"/>
          <w:szCs w:val="28"/>
        </w:rPr>
        <w:t>- Приказом Министерства и образования науки Российской Федерации от 02.09.2014 г. №1192 «Об установлении соответствия направлений подготовки высшего образования –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– подготовки кадров высшей квалификации по программам подготовки научно-педагогических кадров в</w:t>
      </w:r>
      <w:proofErr w:type="gramEnd"/>
      <w:r w:rsidRPr="00C07298">
        <w:rPr>
          <w:sz w:val="28"/>
          <w:szCs w:val="28"/>
        </w:rPr>
        <w:t xml:space="preserve"> </w:t>
      </w:r>
      <w:proofErr w:type="gramStart"/>
      <w:r w:rsidRPr="00C07298">
        <w:rPr>
          <w:sz w:val="28"/>
          <w:szCs w:val="28"/>
        </w:rPr>
        <w:t xml:space="preserve">адъюнктуре, применяемых при реализации образовательных программ высшего образования, содержащие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C07298">
          <w:rPr>
            <w:sz w:val="28"/>
            <w:szCs w:val="28"/>
          </w:rPr>
          <w:t>2013 г</w:t>
        </w:r>
      </w:smartTag>
      <w:r w:rsidRPr="00C07298">
        <w:rPr>
          <w:sz w:val="28"/>
          <w:szCs w:val="28"/>
        </w:rPr>
        <w:t>. №1060, и направлений подготовки высшего образования –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– подготовки кадров высшей квалификации по программам</w:t>
      </w:r>
      <w:proofErr w:type="gramEnd"/>
      <w:r w:rsidRPr="00C07298">
        <w:rPr>
          <w:sz w:val="28"/>
          <w:szCs w:val="28"/>
        </w:rPr>
        <w:t xml:space="preserve">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C07298">
          <w:rPr>
            <w:sz w:val="28"/>
            <w:szCs w:val="28"/>
          </w:rPr>
          <w:t>2013 г</w:t>
        </w:r>
      </w:smartTag>
      <w:r w:rsidRPr="00C07298">
        <w:rPr>
          <w:sz w:val="28"/>
          <w:szCs w:val="28"/>
        </w:rPr>
        <w:t xml:space="preserve">. №1061,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</w:t>
      </w:r>
      <w:smartTag w:uri="urn:schemas-microsoft-com:office:smarttags" w:element="metricconverter">
        <w:smartTagPr>
          <w:attr w:name="ProductID" w:val="2009 г"/>
        </w:smartTagPr>
        <w:r w:rsidRPr="00C07298">
          <w:rPr>
            <w:sz w:val="28"/>
            <w:szCs w:val="28"/>
          </w:rPr>
          <w:t>2009 г</w:t>
        </w:r>
      </w:smartTag>
      <w:r w:rsidRPr="00C07298">
        <w:rPr>
          <w:sz w:val="28"/>
          <w:szCs w:val="28"/>
        </w:rPr>
        <w:t>. №59»;</w:t>
      </w:r>
    </w:p>
    <w:p w:rsidR="00C07298" w:rsidRPr="00C07298" w:rsidRDefault="00C07298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7298">
        <w:rPr>
          <w:sz w:val="28"/>
          <w:szCs w:val="28"/>
        </w:rPr>
        <w:t>- Постановлением Правительства Российской Федерации от 18.11.2013 г. №1039 «О государственной аккредитации образовательной деятельности»;</w:t>
      </w:r>
    </w:p>
    <w:p w:rsidR="00C07298" w:rsidRPr="00C07298" w:rsidRDefault="00C07298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7298">
        <w:rPr>
          <w:sz w:val="28"/>
          <w:szCs w:val="28"/>
        </w:rPr>
        <w:t>- Лицензией на осуществление образовательной деятельности</w:t>
      </w:r>
      <w:r>
        <w:rPr>
          <w:sz w:val="28"/>
          <w:szCs w:val="28"/>
        </w:rPr>
        <w:t xml:space="preserve"> </w:t>
      </w:r>
      <w:r w:rsidR="00D42399">
        <w:rPr>
          <w:sz w:val="28"/>
          <w:szCs w:val="28"/>
        </w:rPr>
        <w:t xml:space="preserve">№1246 от 19 января </w:t>
      </w:r>
      <w:smartTag w:uri="urn:schemas-microsoft-com:office:smarttags" w:element="metricconverter">
        <w:smartTagPr>
          <w:attr w:name="ProductID" w:val="2015 г"/>
        </w:smartTagPr>
        <w:r w:rsidR="00D42399">
          <w:rPr>
            <w:sz w:val="28"/>
            <w:szCs w:val="28"/>
          </w:rPr>
          <w:t>2015 г</w:t>
        </w:r>
      </w:smartTag>
      <w:r w:rsidR="00D42399">
        <w:rPr>
          <w:sz w:val="28"/>
          <w:szCs w:val="28"/>
        </w:rPr>
        <w:t xml:space="preserve">., выданной Федеральной службой по надзору в сфере </w:t>
      </w:r>
      <w:r w:rsidR="00D42399">
        <w:rPr>
          <w:sz w:val="28"/>
          <w:szCs w:val="28"/>
        </w:rPr>
        <w:lastRenderedPageBreak/>
        <w:t>образования и науки</w:t>
      </w:r>
      <w:r w:rsidRPr="00C07298">
        <w:rPr>
          <w:sz w:val="28"/>
          <w:szCs w:val="28"/>
        </w:rPr>
        <w:t>;</w:t>
      </w:r>
    </w:p>
    <w:p w:rsidR="00C07298" w:rsidRPr="00C07298" w:rsidRDefault="00C07298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7298">
        <w:rPr>
          <w:sz w:val="28"/>
          <w:szCs w:val="28"/>
        </w:rPr>
        <w:t>- Уставом и другими локальными нормативными актами Института.</w:t>
      </w:r>
    </w:p>
    <w:p w:rsidR="00C07298" w:rsidRDefault="00C07298" w:rsidP="00C0729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BE5B65">
        <w:rPr>
          <w:sz w:val="28"/>
          <w:szCs w:val="28"/>
        </w:rPr>
        <w:t xml:space="preserve">Настоящие Правила приема на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BE5B65" w:rsidRPr="00BE5B65">
        <w:rPr>
          <w:sz w:val="28"/>
          <w:szCs w:val="28"/>
        </w:rPr>
        <w:t>на 201</w:t>
      </w:r>
      <w:r w:rsidR="009567FE">
        <w:rPr>
          <w:sz w:val="28"/>
          <w:szCs w:val="28"/>
        </w:rPr>
        <w:t>8</w:t>
      </w:r>
      <w:r w:rsidR="00BE5B65" w:rsidRPr="00BE5B65">
        <w:rPr>
          <w:sz w:val="28"/>
          <w:szCs w:val="28"/>
        </w:rPr>
        <w:t>/201</w:t>
      </w:r>
      <w:r w:rsidR="009567FE">
        <w:rPr>
          <w:sz w:val="28"/>
          <w:szCs w:val="28"/>
        </w:rPr>
        <w:t>9</w:t>
      </w:r>
      <w:r w:rsidR="00BE5B65" w:rsidRPr="00BE5B65">
        <w:rPr>
          <w:sz w:val="28"/>
          <w:szCs w:val="28"/>
        </w:rPr>
        <w:t xml:space="preserve"> учебный год </w:t>
      </w:r>
      <w:r w:rsidRPr="00BE5B65">
        <w:rPr>
          <w:sz w:val="28"/>
          <w:szCs w:val="28"/>
        </w:rPr>
        <w:t xml:space="preserve">(далее – Правила) регламентируют прием граждан Российской Федерации (далее – граждане, лица, поступающие), иностранных граждан и граждан без гражданства (далее иностранные граждане) в Институт </w:t>
      </w:r>
      <w:r w:rsidR="00BE5B65" w:rsidRPr="00BE5B65">
        <w:rPr>
          <w:sz w:val="28"/>
          <w:szCs w:val="28"/>
        </w:rPr>
        <w:t xml:space="preserve">на обучение </w:t>
      </w:r>
      <w:r w:rsidRPr="00BE5B65">
        <w:rPr>
          <w:sz w:val="28"/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 (далее – программы подготовки научно-педагогических</w:t>
      </w:r>
      <w:proofErr w:type="gramEnd"/>
      <w:r w:rsidRPr="00BE5B65">
        <w:rPr>
          <w:sz w:val="28"/>
          <w:szCs w:val="28"/>
        </w:rPr>
        <w:t xml:space="preserve"> кадров в аспирантуре), </w:t>
      </w:r>
      <w:r w:rsidR="00BE5B65" w:rsidRPr="00BE5B65">
        <w:rPr>
          <w:sz w:val="28"/>
          <w:szCs w:val="28"/>
        </w:rPr>
        <w:t>в том числе</w:t>
      </w:r>
      <w:r w:rsidRPr="00BE5B65">
        <w:rPr>
          <w:sz w:val="28"/>
          <w:szCs w:val="28"/>
        </w:rPr>
        <w:t xml:space="preserve"> особенности проведения вступительных испытаний </w:t>
      </w:r>
      <w:r w:rsidR="00BE5B65" w:rsidRPr="00E54161">
        <w:rPr>
          <w:sz w:val="28"/>
          <w:szCs w:val="28"/>
        </w:rPr>
        <w:t>для инвалидов</w:t>
      </w:r>
      <w:r w:rsidRPr="00E54161">
        <w:rPr>
          <w:sz w:val="28"/>
          <w:szCs w:val="28"/>
        </w:rPr>
        <w:t>.</w:t>
      </w:r>
    </w:p>
    <w:p w:rsidR="00F9620D" w:rsidRDefault="00F9620D" w:rsidP="00C0729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54161">
        <w:rPr>
          <w:sz w:val="28"/>
          <w:szCs w:val="28"/>
        </w:rPr>
        <w:t>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магистратура).</w:t>
      </w:r>
    </w:p>
    <w:p w:rsidR="00F9620D" w:rsidRPr="00E54161" w:rsidRDefault="00F9620D" w:rsidP="00C0729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на обучение осуществляется на первый курс.</w:t>
      </w:r>
    </w:p>
    <w:p w:rsidR="007F68E4" w:rsidRPr="003D4AC0" w:rsidRDefault="00C07298" w:rsidP="007F68E4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2DE1">
        <w:rPr>
          <w:sz w:val="28"/>
          <w:szCs w:val="28"/>
        </w:rPr>
        <w:t>Прием на обучение осуществляется на места в рамках контрольных цифр приема граждан на обучение за счет бюджетных ассигнований федерального бюджета (далее соответственно – контрольные цифры, бюджетные ассигнования)</w:t>
      </w:r>
      <w:r w:rsidR="007F68E4" w:rsidRPr="007F68E4">
        <w:rPr>
          <w:sz w:val="28"/>
          <w:szCs w:val="28"/>
        </w:rPr>
        <w:t xml:space="preserve"> </w:t>
      </w:r>
      <w:r w:rsidR="007F68E4" w:rsidRPr="00751FB6">
        <w:rPr>
          <w:sz w:val="28"/>
          <w:szCs w:val="28"/>
        </w:rPr>
        <w:t>по направлению 35.06.01 Сельское хозяйство по программе «Агрофизика» (Приложение 1)</w:t>
      </w:r>
      <w:r w:rsidRPr="00FA2DE1">
        <w:rPr>
          <w:sz w:val="28"/>
          <w:szCs w:val="28"/>
        </w:rPr>
        <w:t xml:space="preserve">. </w:t>
      </w:r>
      <w:r w:rsidR="007F68E4" w:rsidRPr="00557010">
        <w:rPr>
          <w:sz w:val="28"/>
          <w:szCs w:val="28"/>
        </w:rPr>
        <w:t>Целевой</w:t>
      </w:r>
      <w:r w:rsidR="007F68E4" w:rsidRPr="003D4AC0">
        <w:rPr>
          <w:sz w:val="28"/>
          <w:szCs w:val="28"/>
        </w:rPr>
        <w:t xml:space="preserve"> прием </w:t>
      </w:r>
      <w:r w:rsidR="007F68E4" w:rsidRPr="00CC360F">
        <w:rPr>
          <w:sz w:val="28"/>
          <w:szCs w:val="28"/>
          <w:highlight w:val="yellow"/>
        </w:rPr>
        <w:t>в 201</w:t>
      </w:r>
      <w:r w:rsidR="00755425">
        <w:rPr>
          <w:sz w:val="28"/>
          <w:szCs w:val="28"/>
          <w:highlight w:val="yellow"/>
        </w:rPr>
        <w:t>9</w:t>
      </w:r>
      <w:r w:rsidR="007F68E4" w:rsidRPr="00CC360F">
        <w:rPr>
          <w:sz w:val="28"/>
          <w:szCs w:val="28"/>
          <w:highlight w:val="yellow"/>
        </w:rPr>
        <w:t xml:space="preserve"> году</w:t>
      </w:r>
      <w:r w:rsidR="007F68E4" w:rsidRPr="003D4AC0">
        <w:rPr>
          <w:sz w:val="28"/>
          <w:szCs w:val="28"/>
        </w:rPr>
        <w:t xml:space="preserve"> не предусмотрен.</w:t>
      </w:r>
    </w:p>
    <w:p w:rsidR="00C07298" w:rsidRDefault="00C07298" w:rsidP="00C0729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CD1">
        <w:rPr>
          <w:sz w:val="28"/>
          <w:szCs w:val="28"/>
        </w:rPr>
        <w:t xml:space="preserve">Прием </w:t>
      </w:r>
      <w:r w:rsidR="0076549C" w:rsidRPr="00296CD1">
        <w:rPr>
          <w:sz w:val="28"/>
          <w:szCs w:val="28"/>
        </w:rPr>
        <w:t xml:space="preserve">на </w:t>
      </w:r>
      <w:proofErr w:type="gramStart"/>
      <w:r w:rsidR="0076549C" w:rsidRPr="00296CD1">
        <w:rPr>
          <w:sz w:val="28"/>
          <w:szCs w:val="28"/>
        </w:rPr>
        <w:t>обучение</w:t>
      </w:r>
      <w:proofErr w:type="gramEnd"/>
      <w:r w:rsidR="0076549C" w:rsidRPr="00296CD1"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</w:t>
      </w:r>
      <w:r w:rsidRPr="00296CD1">
        <w:rPr>
          <w:sz w:val="28"/>
          <w:szCs w:val="28"/>
        </w:rPr>
        <w:t xml:space="preserve"> осуществляется на очную форму обучения.</w:t>
      </w:r>
    </w:p>
    <w:p w:rsidR="00296CD1" w:rsidRDefault="00296CD1" w:rsidP="00C0729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 Института создается Приемная комиссия, состав которой утверждается директором Института.</w:t>
      </w:r>
      <w:r w:rsidR="007F68E4" w:rsidRPr="007F68E4">
        <w:rPr>
          <w:sz w:val="28"/>
          <w:szCs w:val="28"/>
        </w:rPr>
        <w:t xml:space="preserve"> </w:t>
      </w:r>
      <w:r w:rsidR="007F68E4" w:rsidRPr="00751FB6">
        <w:rPr>
          <w:sz w:val="28"/>
          <w:szCs w:val="28"/>
        </w:rPr>
        <w:t>Председателем Приемной комиссии является Директор Института.</w:t>
      </w:r>
    </w:p>
    <w:p w:rsidR="00751FB6" w:rsidRDefault="00751FB6" w:rsidP="00751FB6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751FB6">
        <w:rPr>
          <w:sz w:val="28"/>
          <w:szCs w:val="28"/>
        </w:rPr>
        <w:t xml:space="preserve">Приемная комиссия на официальном сайте Института </w:t>
      </w:r>
      <w:hyperlink r:id="rId7" w:history="1">
        <w:r w:rsidRPr="00751FB6">
          <w:rPr>
            <w:rStyle w:val="a5"/>
            <w:sz w:val="28"/>
            <w:szCs w:val="28"/>
            <w:lang w:val="en-US"/>
          </w:rPr>
          <w:t>www</w:t>
        </w:r>
        <w:r w:rsidRPr="00751FB6">
          <w:rPr>
            <w:rStyle w:val="a5"/>
            <w:sz w:val="28"/>
            <w:szCs w:val="28"/>
          </w:rPr>
          <w:t>.</w:t>
        </w:r>
        <w:r w:rsidRPr="00751FB6">
          <w:rPr>
            <w:rStyle w:val="a5"/>
            <w:sz w:val="28"/>
            <w:szCs w:val="28"/>
            <w:lang w:val="en-US"/>
          </w:rPr>
          <w:t>agrophys</w:t>
        </w:r>
        <w:r w:rsidRPr="00751FB6">
          <w:rPr>
            <w:rStyle w:val="a5"/>
            <w:sz w:val="28"/>
            <w:szCs w:val="28"/>
          </w:rPr>
          <w:t>.</w:t>
        </w:r>
        <w:r w:rsidRPr="00751FB6">
          <w:rPr>
            <w:rStyle w:val="a5"/>
            <w:sz w:val="28"/>
            <w:szCs w:val="28"/>
            <w:lang w:val="en-US"/>
          </w:rPr>
          <w:t>ru</w:t>
        </w:r>
      </w:hyperlink>
      <w:r w:rsidRPr="00751FB6">
        <w:rPr>
          <w:sz w:val="28"/>
          <w:szCs w:val="28"/>
        </w:rPr>
        <w:t xml:space="preserve"> (далее – официальный сайт Института) и на своем информационном стенде до начала приема документов размещает информацию и документы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51FB6">
          <w:rPr>
            <w:sz w:val="28"/>
            <w:szCs w:val="28"/>
          </w:rPr>
          <w:t>2012 г</w:t>
        </w:r>
      </w:smartTag>
      <w:r w:rsidRPr="00751FB6">
        <w:rPr>
          <w:sz w:val="28"/>
          <w:szCs w:val="28"/>
        </w:rPr>
        <w:t xml:space="preserve">. №273-ФЗ «Об образовании в Российской Федерации» и нормативно-правовых актов Министерства образования и науки Российской Федерации. </w:t>
      </w:r>
      <w:proofErr w:type="gramEnd"/>
    </w:p>
    <w:p w:rsidR="007F68E4" w:rsidRDefault="003D4AC0" w:rsidP="007D35F4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AA783A">
        <w:rPr>
          <w:sz w:val="28"/>
          <w:szCs w:val="28"/>
        </w:rPr>
        <w:t xml:space="preserve">Прием документов на обучение по программам аспирантуры начинается </w:t>
      </w:r>
      <w:r w:rsidRPr="009567FE">
        <w:rPr>
          <w:b/>
          <w:sz w:val="28"/>
          <w:szCs w:val="28"/>
        </w:rPr>
        <w:t>2</w:t>
      </w:r>
      <w:r w:rsidR="00CC360F" w:rsidRPr="009567FE">
        <w:rPr>
          <w:b/>
          <w:sz w:val="28"/>
          <w:szCs w:val="28"/>
        </w:rPr>
        <w:t>5</w:t>
      </w:r>
      <w:r w:rsidRPr="009567FE">
        <w:rPr>
          <w:b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="00CC360F" w:rsidRPr="009567FE">
          <w:rPr>
            <w:b/>
            <w:sz w:val="28"/>
            <w:szCs w:val="28"/>
          </w:rPr>
          <w:t>2018</w:t>
        </w:r>
        <w:r w:rsidRPr="009567FE">
          <w:rPr>
            <w:b/>
            <w:sz w:val="28"/>
            <w:szCs w:val="28"/>
          </w:rPr>
          <w:t xml:space="preserve"> г</w:t>
        </w:r>
      </w:smartTag>
      <w:r w:rsidRPr="009567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783A">
        <w:rPr>
          <w:sz w:val="28"/>
          <w:szCs w:val="28"/>
        </w:rPr>
        <w:t xml:space="preserve">и заканчивается </w:t>
      </w:r>
      <w:r w:rsidRPr="009567FE">
        <w:rPr>
          <w:b/>
          <w:sz w:val="28"/>
          <w:szCs w:val="28"/>
        </w:rPr>
        <w:t>2</w:t>
      </w:r>
      <w:r w:rsidR="009567FE" w:rsidRPr="009567FE">
        <w:rPr>
          <w:b/>
          <w:sz w:val="28"/>
          <w:szCs w:val="28"/>
        </w:rPr>
        <w:t>0</w:t>
      </w:r>
      <w:r w:rsidRPr="009567FE">
        <w:rPr>
          <w:b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8 г"/>
        </w:smartTagPr>
        <w:r w:rsidRPr="009567FE">
          <w:rPr>
            <w:b/>
            <w:sz w:val="28"/>
            <w:szCs w:val="28"/>
          </w:rPr>
          <w:t>201</w:t>
        </w:r>
        <w:r w:rsidR="009567FE" w:rsidRPr="009567FE">
          <w:rPr>
            <w:b/>
            <w:sz w:val="28"/>
            <w:szCs w:val="28"/>
          </w:rPr>
          <w:t>8</w:t>
        </w:r>
        <w:r w:rsidRPr="009567FE">
          <w:rPr>
            <w:b/>
            <w:sz w:val="28"/>
            <w:szCs w:val="28"/>
          </w:rPr>
          <w:t xml:space="preserve"> г</w:t>
        </w:r>
      </w:smartTag>
      <w:r w:rsidRPr="009567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AC0">
        <w:rPr>
          <w:sz w:val="28"/>
          <w:szCs w:val="28"/>
        </w:rPr>
        <w:t xml:space="preserve">Вступительные экзамены проводятся </w:t>
      </w:r>
      <w:r w:rsidR="007F68E4" w:rsidRPr="009567FE">
        <w:rPr>
          <w:b/>
          <w:sz w:val="28"/>
          <w:szCs w:val="28"/>
        </w:rPr>
        <w:t xml:space="preserve">с </w:t>
      </w:r>
      <w:r w:rsidR="009567FE" w:rsidRPr="009567FE">
        <w:rPr>
          <w:b/>
          <w:sz w:val="28"/>
          <w:szCs w:val="28"/>
        </w:rPr>
        <w:t>25 июля по 10</w:t>
      </w:r>
      <w:r w:rsidR="007F68E4" w:rsidRPr="009567FE">
        <w:rPr>
          <w:b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 w:rsidR="007F68E4" w:rsidRPr="009567FE">
          <w:rPr>
            <w:b/>
            <w:sz w:val="28"/>
            <w:szCs w:val="28"/>
          </w:rPr>
          <w:t>201</w:t>
        </w:r>
        <w:r w:rsidR="009567FE" w:rsidRPr="009567FE">
          <w:rPr>
            <w:b/>
            <w:sz w:val="28"/>
            <w:szCs w:val="28"/>
          </w:rPr>
          <w:t>8</w:t>
        </w:r>
        <w:r w:rsidR="007F68E4" w:rsidRPr="009567FE">
          <w:rPr>
            <w:b/>
            <w:sz w:val="28"/>
            <w:szCs w:val="28"/>
          </w:rPr>
          <w:t xml:space="preserve"> г</w:t>
        </w:r>
      </w:smartTag>
      <w:r w:rsidR="007F68E4" w:rsidRPr="009567FE">
        <w:rPr>
          <w:b/>
          <w:sz w:val="28"/>
          <w:szCs w:val="28"/>
        </w:rPr>
        <w:t>.</w:t>
      </w:r>
      <w:r w:rsidR="007F68E4">
        <w:rPr>
          <w:sz w:val="28"/>
          <w:szCs w:val="28"/>
        </w:rPr>
        <w:t xml:space="preserve"> Дата завершения приема оригинала документа об образовании (диплома специалиста или магистра) на мест</w:t>
      </w:r>
      <w:r w:rsidR="009567FE">
        <w:rPr>
          <w:sz w:val="28"/>
          <w:szCs w:val="28"/>
        </w:rPr>
        <w:t xml:space="preserve">а в рамках контрольных цифр – </w:t>
      </w:r>
      <w:r w:rsidR="009567FE" w:rsidRPr="009567FE">
        <w:rPr>
          <w:b/>
          <w:sz w:val="28"/>
          <w:szCs w:val="28"/>
        </w:rPr>
        <w:t xml:space="preserve">13 августа </w:t>
      </w:r>
      <w:smartTag w:uri="urn:schemas-microsoft-com:office:smarttags" w:element="metricconverter">
        <w:smartTagPr>
          <w:attr w:name="ProductID" w:val="2018 г"/>
        </w:smartTagPr>
        <w:r w:rsidR="009567FE" w:rsidRPr="009567FE">
          <w:rPr>
            <w:b/>
            <w:sz w:val="28"/>
            <w:szCs w:val="28"/>
          </w:rPr>
          <w:t>2018</w:t>
        </w:r>
        <w:r w:rsidR="007F68E4" w:rsidRPr="009567FE">
          <w:rPr>
            <w:b/>
            <w:sz w:val="28"/>
            <w:szCs w:val="28"/>
          </w:rPr>
          <w:t xml:space="preserve"> г</w:t>
        </w:r>
      </w:smartTag>
      <w:r w:rsidR="007F68E4" w:rsidRPr="009567FE">
        <w:rPr>
          <w:b/>
          <w:sz w:val="28"/>
          <w:szCs w:val="28"/>
        </w:rPr>
        <w:t>.</w:t>
      </w:r>
      <w:r w:rsidR="009550D7">
        <w:rPr>
          <w:sz w:val="28"/>
          <w:szCs w:val="28"/>
        </w:rPr>
        <w:t xml:space="preserve"> </w:t>
      </w:r>
      <w:r w:rsidR="009550D7" w:rsidRPr="009550D7">
        <w:rPr>
          <w:sz w:val="28"/>
          <w:szCs w:val="28"/>
        </w:rPr>
        <w:t>Приказ о зачислении на обучение по программам подготовки научно-педагогических кадров</w:t>
      </w:r>
      <w:proofErr w:type="gramEnd"/>
      <w:r w:rsidR="009550D7" w:rsidRPr="009550D7">
        <w:rPr>
          <w:sz w:val="28"/>
          <w:szCs w:val="28"/>
        </w:rPr>
        <w:t xml:space="preserve"> </w:t>
      </w:r>
      <w:r w:rsidR="009550D7">
        <w:rPr>
          <w:sz w:val="28"/>
          <w:szCs w:val="28"/>
        </w:rPr>
        <w:t xml:space="preserve">не позднее </w:t>
      </w:r>
      <w:r w:rsidR="009550D7" w:rsidRPr="009567FE">
        <w:rPr>
          <w:b/>
          <w:sz w:val="28"/>
          <w:szCs w:val="28"/>
        </w:rPr>
        <w:t xml:space="preserve">15 августа </w:t>
      </w:r>
      <w:smartTag w:uri="urn:schemas-microsoft-com:office:smarttags" w:element="metricconverter">
        <w:smartTagPr>
          <w:attr w:name="ProductID" w:val="2018 г"/>
        </w:smartTagPr>
        <w:r w:rsidR="009550D7" w:rsidRPr="009567FE">
          <w:rPr>
            <w:b/>
            <w:sz w:val="28"/>
            <w:szCs w:val="28"/>
          </w:rPr>
          <w:t>201</w:t>
        </w:r>
        <w:r w:rsidR="009567FE" w:rsidRPr="009567FE">
          <w:rPr>
            <w:b/>
            <w:sz w:val="28"/>
            <w:szCs w:val="28"/>
          </w:rPr>
          <w:t>8</w:t>
        </w:r>
        <w:r w:rsidR="009550D7" w:rsidRPr="009567FE">
          <w:rPr>
            <w:b/>
            <w:sz w:val="28"/>
            <w:szCs w:val="28"/>
          </w:rPr>
          <w:t xml:space="preserve"> г</w:t>
        </w:r>
      </w:smartTag>
      <w:r w:rsidR="009550D7" w:rsidRPr="009567FE">
        <w:rPr>
          <w:b/>
          <w:sz w:val="28"/>
          <w:szCs w:val="28"/>
        </w:rPr>
        <w:t>.</w:t>
      </w:r>
    </w:p>
    <w:p w:rsidR="001E5B23" w:rsidRPr="004B0E0C" w:rsidRDefault="001E5B23" w:rsidP="004B0E0C">
      <w:pPr>
        <w:jc w:val="both"/>
        <w:rPr>
          <w:color w:val="000000"/>
          <w:sz w:val="28"/>
          <w:szCs w:val="28"/>
        </w:rPr>
      </w:pPr>
    </w:p>
    <w:p w:rsidR="00C07298" w:rsidRDefault="00C07298" w:rsidP="00C07298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r w:rsidRPr="00A755C7">
        <w:rPr>
          <w:rFonts w:ascii="Times New Roman" w:hAnsi="Times New Roman" w:cs="Times New Roman"/>
          <w:i w:val="0"/>
        </w:rPr>
        <w:lastRenderedPageBreak/>
        <w:t xml:space="preserve">Порядок приема документов </w:t>
      </w:r>
      <w:r w:rsidR="00915DB9">
        <w:rPr>
          <w:rFonts w:ascii="Times New Roman" w:hAnsi="Times New Roman" w:cs="Times New Roman"/>
          <w:i w:val="0"/>
        </w:rPr>
        <w:t xml:space="preserve">от поступающих на </w:t>
      </w:r>
      <w:proofErr w:type="gramStart"/>
      <w:r w:rsidR="00915DB9">
        <w:rPr>
          <w:rFonts w:ascii="Times New Roman" w:hAnsi="Times New Roman" w:cs="Times New Roman"/>
          <w:i w:val="0"/>
        </w:rPr>
        <w:t xml:space="preserve">обучение </w:t>
      </w:r>
      <w:r w:rsidRPr="00A755C7">
        <w:rPr>
          <w:rFonts w:ascii="Times New Roman" w:hAnsi="Times New Roman" w:cs="Times New Roman"/>
          <w:i w:val="0"/>
        </w:rPr>
        <w:t>по</w:t>
      </w:r>
      <w:r w:rsidR="00915DB9">
        <w:rPr>
          <w:rFonts w:ascii="Times New Roman" w:hAnsi="Times New Roman" w:cs="Times New Roman"/>
          <w:i w:val="0"/>
        </w:rPr>
        <w:t> </w:t>
      </w:r>
      <w:r w:rsidRPr="00A755C7">
        <w:rPr>
          <w:rFonts w:ascii="Times New Roman" w:hAnsi="Times New Roman" w:cs="Times New Roman"/>
          <w:i w:val="0"/>
        </w:rPr>
        <w:t>программам</w:t>
      </w:r>
      <w:proofErr w:type="gramEnd"/>
      <w:r w:rsidRPr="00A755C7">
        <w:rPr>
          <w:rFonts w:ascii="Times New Roman" w:hAnsi="Times New Roman" w:cs="Times New Roman"/>
          <w:i w:val="0"/>
        </w:rPr>
        <w:t xml:space="preserve"> подготовки научно-педагогических кадров в</w:t>
      </w:r>
      <w:r w:rsidR="00915DB9">
        <w:rPr>
          <w:rFonts w:ascii="Times New Roman" w:hAnsi="Times New Roman" w:cs="Times New Roman"/>
          <w:i w:val="0"/>
        </w:rPr>
        <w:t> </w:t>
      </w:r>
      <w:r w:rsidRPr="00A755C7">
        <w:rPr>
          <w:rFonts w:ascii="Times New Roman" w:hAnsi="Times New Roman" w:cs="Times New Roman"/>
          <w:i w:val="0"/>
        </w:rPr>
        <w:t>аспирантуре</w:t>
      </w:r>
    </w:p>
    <w:p w:rsidR="001E5B23" w:rsidRPr="001E5B23" w:rsidRDefault="001E5B23" w:rsidP="001E5B2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1E5B23">
        <w:rPr>
          <w:color w:val="000000"/>
          <w:sz w:val="28"/>
          <w:szCs w:val="28"/>
        </w:rPr>
        <w:t>Поступающий</w:t>
      </w:r>
      <w:proofErr w:type="gramEnd"/>
      <w:r w:rsidRPr="001E5B23">
        <w:rPr>
          <w:color w:val="000000"/>
          <w:sz w:val="28"/>
          <w:szCs w:val="28"/>
        </w:rPr>
        <w:t xml:space="preserve"> на обучение по программам подготовки научно-педагогических кадров в аспирантуре представляет в Приемную комиссию следующие документы:</w:t>
      </w:r>
    </w:p>
    <w:p w:rsidR="001E5B23" w:rsidRPr="001E5B23" w:rsidRDefault="001E5B23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1E5B23">
        <w:rPr>
          <w:sz w:val="28"/>
          <w:szCs w:val="28"/>
        </w:rPr>
        <w:t xml:space="preserve">заявление </w:t>
      </w:r>
      <w:proofErr w:type="gramStart"/>
      <w:r w:rsidRPr="001E5B23">
        <w:rPr>
          <w:sz w:val="28"/>
          <w:szCs w:val="28"/>
        </w:rPr>
        <w:t>о приеме на обучение по программам подготовки научно-педагогических кадров в аспирантуре на имя</w:t>
      </w:r>
      <w:proofErr w:type="gramEnd"/>
      <w:r w:rsidRPr="001E5B23">
        <w:rPr>
          <w:sz w:val="28"/>
          <w:szCs w:val="28"/>
        </w:rPr>
        <w:t xml:space="preserve"> Директора института (приложение 2). </w:t>
      </w:r>
    </w:p>
    <w:p w:rsidR="001E5B23" w:rsidRPr="00D32538" w:rsidRDefault="0029240C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29240C">
        <w:rPr>
          <w:sz w:val="28"/>
          <w:szCs w:val="28"/>
        </w:rPr>
        <w:t>документ (документы),</w:t>
      </w:r>
      <w:r w:rsidR="001E5B23" w:rsidRPr="0029240C">
        <w:rPr>
          <w:sz w:val="28"/>
          <w:szCs w:val="28"/>
        </w:rPr>
        <w:t xml:space="preserve"> удостоверяющ</w:t>
      </w:r>
      <w:r w:rsidRPr="0029240C">
        <w:rPr>
          <w:sz w:val="28"/>
          <w:szCs w:val="28"/>
        </w:rPr>
        <w:t>ий</w:t>
      </w:r>
      <w:r w:rsidR="001E5B23" w:rsidRPr="0029240C">
        <w:rPr>
          <w:sz w:val="28"/>
          <w:szCs w:val="28"/>
        </w:rPr>
        <w:t xml:space="preserve"> личность и гражданство </w:t>
      </w:r>
      <w:proofErr w:type="gramStart"/>
      <w:r w:rsidR="001E5B23" w:rsidRPr="00D32538">
        <w:rPr>
          <w:sz w:val="28"/>
          <w:szCs w:val="28"/>
        </w:rPr>
        <w:t>поступающего</w:t>
      </w:r>
      <w:proofErr w:type="gramEnd"/>
      <w:r w:rsidR="001E5B23" w:rsidRPr="00D32538">
        <w:rPr>
          <w:sz w:val="28"/>
          <w:szCs w:val="28"/>
        </w:rPr>
        <w:t>;</w:t>
      </w:r>
    </w:p>
    <w:p w:rsidR="00952470" w:rsidRPr="00D32538" w:rsidRDefault="00700058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32538">
        <w:rPr>
          <w:sz w:val="28"/>
          <w:szCs w:val="28"/>
        </w:rPr>
        <w:t xml:space="preserve">оригинал или копию документа </w:t>
      </w:r>
      <w:r w:rsidR="00952470" w:rsidRPr="00D32538">
        <w:rPr>
          <w:sz w:val="28"/>
          <w:szCs w:val="28"/>
        </w:rPr>
        <w:t>о высшем</w:t>
      </w:r>
      <w:r w:rsidRPr="00D32538">
        <w:rPr>
          <w:sz w:val="28"/>
          <w:szCs w:val="28"/>
        </w:rPr>
        <w:t xml:space="preserve"> образовании </w:t>
      </w:r>
      <w:r w:rsidR="00952470" w:rsidRPr="00D32538">
        <w:rPr>
          <w:sz w:val="28"/>
          <w:szCs w:val="28"/>
        </w:rPr>
        <w:t xml:space="preserve">(диплома специалиста или диплома магистра) </w:t>
      </w:r>
      <w:r w:rsidRPr="00D32538">
        <w:rPr>
          <w:sz w:val="28"/>
          <w:szCs w:val="28"/>
        </w:rPr>
        <w:t xml:space="preserve">установленного образца </w:t>
      </w:r>
      <w:r w:rsidR="00952470" w:rsidRPr="00D32538">
        <w:rPr>
          <w:sz w:val="28"/>
          <w:szCs w:val="28"/>
        </w:rPr>
        <w:t>(далее – документ установленного образца)</w:t>
      </w:r>
      <w:r w:rsidRPr="00D32538">
        <w:rPr>
          <w:sz w:val="28"/>
          <w:szCs w:val="28"/>
        </w:rPr>
        <w:t xml:space="preserve"> и приложения к нему (в соответствии с п.5 Порядка приема на </w:t>
      </w:r>
      <w:proofErr w:type="gramStart"/>
      <w:r w:rsidRPr="00D32538">
        <w:rPr>
          <w:sz w:val="28"/>
          <w:szCs w:val="28"/>
        </w:rPr>
        <w:t>обучение по</w:t>
      </w:r>
      <w:proofErr w:type="gramEnd"/>
      <w:r w:rsidRPr="00D32538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  <w:r w:rsidR="00952470" w:rsidRPr="00D32538">
        <w:rPr>
          <w:sz w:val="28"/>
          <w:szCs w:val="28"/>
        </w:rPr>
        <w:t>,</w:t>
      </w:r>
      <w:r w:rsidR="00D32538" w:rsidRPr="00D32538">
        <w:rPr>
          <w:sz w:val="28"/>
          <w:szCs w:val="28"/>
        </w:rPr>
        <w:t xml:space="preserve"> утвержденным приказом МОН №13). Если поступающий не представил оригинал указанного документа при подаче заявления о приеме, в заявлении фиксируется обязательство его предоставления.</w:t>
      </w:r>
    </w:p>
    <w:p w:rsidR="0046147C" w:rsidRPr="0046147C" w:rsidRDefault="0046147C" w:rsidP="0046147C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32538">
        <w:rPr>
          <w:sz w:val="28"/>
          <w:szCs w:val="28"/>
        </w:rPr>
        <w:t xml:space="preserve">при необходимости создания специальных условий при проведении вступительных испытаний </w:t>
      </w:r>
      <w:r w:rsidR="007B7DA6">
        <w:rPr>
          <w:sz w:val="28"/>
          <w:szCs w:val="28"/>
        </w:rPr>
        <w:t>–</w:t>
      </w:r>
      <w:r w:rsidRPr="00D32538">
        <w:rPr>
          <w:sz w:val="28"/>
          <w:szCs w:val="28"/>
        </w:rPr>
        <w:t xml:space="preserve"> документ, подтверждающий инвалидность (указанный документ принимается Институтом, если срок его действия истекает не ранее дня</w:t>
      </w:r>
      <w:r w:rsidRPr="0046147C">
        <w:rPr>
          <w:sz w:val="28"/>
          <w:szCs w:val="28"/>
        </w:rPr>
        <w:t xml:space="preserve">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46147C">
        <w:rPr>
          <w:sz w:val="28"/>
          <w:szCs w:val="28"/>
        </w:rPr>
        <w:t>с даты</w:t>
      </w:r>
      <w:proofErr w:type="gramEnd"/>
      <w:r w:rsidRPr="0046147C">
        <w:rPr>
          <w:sz w:val="28"/>
          <w:szCs w:val="28"/>
        </w:rPr>
        <w:t xml:space="preserve"> его выдачи);</w:t>
      </w:r>
    </w:p>
    <w:p w:rsidR="001E5B23" w:rsidRDefault="001E5B23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AA783A">
        <w:rPr>
          <w:sz w:val="28"/>
          <w:szCs w:val="28"/>
        </w:rPr>
        <w:t>анкету (приложение 3);</w:t>
      </w:r>
    </w:p>
    <w:p w:rsidR="0046147C" w:rsidRPr="0046147C" w:rsidRDefault="0046147C" w:rsidP="0046147C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46147C">
        <w:rPr>
          <w:sz w:val="28"/>
          <w:szCs w:val="28"/>
        </w:rPr>
        <w:t>2 (две) фотографии поступающего размером 3*4 см</w:t>
      </w:r>
    </w:p>
    <w:p w:rsidR="0046147C" w:rsidRPr="0046147C" w:rsidRDefault="0046147C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об индивидуальных достижениях поступающего</w:t>
      </w:r>
      <w:r w:rsidR="00FC3F94">
        <w:rPr>
          <w:sz w:val="28"/>
          <w:szCs w:val="28"/>
        </w:rPr>
        <w:t xml:space="preserve"> </w:t>
      </w:r>
      <w:r w:rsidR="00FC3F94" w:rsidRPr="00FC3F94">
        <w:rPr>
          <w:sz w:val="28"/>
          <w:szCs w:val="28"/>
        </w:rPr>
        <w:t>(представляются по усмотрению поступающего)</w:t>
      </w:r>
      <w:r w:rsidRPr="00FC3F94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результаты которых учитываются при приеме на обучение посредством начисления баллов, включаемых в сумму конкурсных баллов. </w:t>
      </w:r>
      <w:proofErr w:type="gramStart"/>
      <w:r>
        <w:rPr>
          <w:sz w:val="28"/>
          <w:szCs w:val="28"/>
        </w:rPr>
        <w:t>Порядок учета и перечень учитываемых индивидуальных достижений определяются в приложении 4</w:t>
      </w:r>
      <w:r w:rsidR="00D32538">
        <w:rPr>
          <w:sz w:val="28"/>
          <w:szCs w:val="28"/>
        </w:rPr>
        <w:t xml:space="preserve"> </w:t>
      </w:r>
      <w:r>
        <w:rPr>
          <w:sz w:val="28"/>
          <w:szCs w:val="28"/>
        </w:rPr>
        <w:t>к правилам приема;</w:t>
      </w:r>
      <w:proofErr w:type="gramEnd"/>
    </w:p>
    <w:p w:rsidR="001E5B23" w:rsidRPr="00FC3F94" w:rsidRDefault="001E5B23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C3F94">
        <w:rPr>
          <w:sz w:val="28"/>
          <w:szCs w:val="28"/>
        </w:rPr>
        <w:t xml:space="preserve">список опубликованных научных работ, изобретений и отчетов по научно-исследовательской работе (при наличии у </w:t>
      </w:r>
      <w:proofErr w:type="gramStart"/>
      <w:r w:rsidRPr="00FC3F94">
        <w:rPr>
          <w:sz w:val="28"/>
          <w:szCs w:val="28"/>
        </w:rPr>
        <w:t>поступающего</w:t>
      </w:r>
      <w:proofErr w:type="gramEnd"/>
      <w:r w:rsidRPr="00FC3F94">
        <w:rPr>
          <w:sz w:val="28"/>
          <w:szCs w:val="28"/>
        </w:rPr>
        <w:t xml:space="preserve"> научных работ и изоб</w:t>
      </w:r>
      <w:r w:rsidR="00C059F9">
        <w:rPr>
          <w:sz w:val="28"/>
          <w:szCs w:val="28"/>
        </w:rPr>
        <w:t>ретений), оттиски научных работ</w:t>
      </w:r>
      <w:r w:rsidRPr="00FC3F94">
        <w:rPr>
          <w:sz w:val="28"/>
          <w:szCs w:val="28"/>
        </w:rPr>
        <w:t>;</w:t>
      </w:r>
    </w:p>
    <w:p w:rsidR="001E5B23" w:rsidRPr="00FC3F94" w:rsidRDefault="001E5B23" w:rsidP="001E5B23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C3F94">
        <w:rPr>
          <w:sz w:val="28"/>
          <w:szCs w:val="28"/>
        </w:rPr>
        <w:t>для инвалидов I и II групп, инвалидов с детства, инвалидов вследствие военной травмы или заболевания, полученных в период прохождения военной службы, – заключения федерального учреждения медико-социальной экспертизы об отсутствии противопоказаний для обучения в аспирантуре Института</w:t>
      </w:r>
      <w:r w:rsidR="00FC3F94">
        <w:rPr>
          <w:sz w:val="28"/>
          <w:szCs w:val="28"/>
        </w:rPr>
        <w:t>.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Документы, необходимые для поступления, представляются (направляются) в Институт одним из следующих способов:</w:t>
      </w:r>
    </w:p>
    <w:p w:rsidR="00915DB9" w:rsidRPr="004B0E0C" w:rsidRDefault="00915DB9" w:rsidP="00915DB9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поступающим или доверенным лицом в Институт;</w:t>
      </w:r>
    </w:p>
    <w:p w:rsidR="00915DB9" w:rsidRPr="004B0E0C" w:rsidRDefault="00915DB9" w:rsidP="00915DB9">
      <w:pPr>
        <w:numPr>
          <w:ilvl w:val="2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4B0E0C">
        <w:rPr>
          <w:sz w:val="28"/>
          <w:szCs w:val="28"/>
        </w:rPr>
        <w:lastRenderedPageBreak/>
        <w:t xml:space="preserve">через операторов почтовой связи общего пользования, отправив их по адресу: </w:t>
      </w:r>
      <w:r w:rsidRPr="004B0E0C">
        <w:rPr>
          <w:b/>
          <w:sz w:val="28"/>
          <w:szCs w:val="28"/>
        </w:rPr>
        <w:t xml:space="preserve">195220, Российская Федерация, </w:t>
      </w:r>
      <w:proofErr w:type="gramStart"/>
      <w:r w:rsidRPr="004B0E0C">
        <w:rPr>
          <w:b/>
          <w:sz w:val="28"/>
          <w:szCs w:val="28"/>
        </w:rPr>
        <w:t>г</w:t>
      </w:r>
      <w:proofErr w:type="gramEnd"/>
      <w:r w:rsidRPr="004B0E0C">
        <w:rPr>
          <w:b/>
          <w:sz w:val="28"/>
          <w:szCs w:val="28"/>
        </w:rPr>
        <w:t>. Санкт-Петербург, Гражданский проспект, д. 14.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4B0E0C">
        <w:rPr>
          <w:sz w:val="28"/>
          <w:szCs w:val="28"/>
        </w:rPr>
        <w:t>Лицо, которому поступающим предоставлены соответствующие полномочия (далее – доверенное лицо), может осуществлять представление в Институт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полномочий.</w:t>
      </w:r>
      <w:proofErr w:type="gramEnd"/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В случае если документы, необходимые для поступления, представляются в Институт поступающим или доверенным лицом, поступающему или доверенному лицу выдается расписка в приеме документов.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Институт не позднее срока завершения приема документов.</w:t>
      </w:r>
    </w:p>
    <w:p w:rsidR="00915DB9" w:rsidRPr="007D35F4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D35F4">
        <w:rPr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настоящими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Прав</w:t>
      </w:r>
      <w:r w:rsidR="007D35F4" w:rsidRPr="007D35F4">
        <w:rPr>
          <w:sz w:val="28"/>
          <w:szCs w:val="28"/>
        </w:rPr>
        <w:t>илами</w:t>
      </w:r>
      <w:r w:rsidRPr="007D35F4">
        <w:rPr>
          <w:sz w:val="28"/>
          <w:szCs w:val="28"/>
        </w:rPr>
        <w:t xml:space="preserve">, Институт возвращает документы </w:t>
      </w:r>
      <w:proofErr w:type="gramStart"/>
      <w:r w:rsidRPr="007D35F4">
        <w:rPr>
          <w:sz w:val="28"/>
          <w:szCs w:val="28"/>
        </w:rPr>
        <w:t>поступающему</w:t>
      </w:r>
      <w:proofErr w:type="gramEnd"/>
      <w:r w:rsidRPr="007D35F4">
        <w:rPr>
          <w:sz w:val="28"/>
          <w:szCs w:val="28"/>
        </w:rPr>
        <w:t>.</w:t>
      </w:r>
    </w:p>
    <w:p w:rsidR="00915DB9" w:rsidRPr="007D35F4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7D35F4">
        <w:rPr>
          <w:sz w:val="28"/>
          <w:szCs w:val="28"/>
        </w:rPr>
        <w:t>Поступающий</w:t>
      </w:r>
      <w:proofErr w:type="gramEnd"/>
      <w:r w:rsidRPr="007D35F4">
        <w:rPr>
          <w:sz w:val="28"/>
          <w:szCs w:val="28"/>
        </w:rPr>
        <w:t xml:space="preserve"> имеет право отозвать поданные документы, подав заявление об их отзыве способом, указанным в </w:t>
      </w:r>
      <w:hyperlink w:anchor="Par116" w:history="1">
        <w:r w:rsidRPr="007D35F4">
          <w:rPr>
            <w:color w:val="000000"/>
            <w:sz w:val="28"/>
            <w:szCs w:val="28"/>
          </w:rPr>
          <w:t>пункте 2.</w:t>
        </w:r>
        <w:r w:rsidR="007D35F4" w:rsidRPr="007D35F4">
          <w:rPr>
            <w:color w:val="000000"/>
            <w:sz w:val="28"/>
            <w:szCs w:val="28"/>
          </w:rPr>
          <w:t>2</w:t>
        </w:r>
        <w:r w:rsidRPr="007D35F4">
          <w:rPr>
            <w:color w:val="000000"/>
            <w:sz w:val="28"/>
            <w:szCs w:val="28"/>
          </w:rPr>
          <w:t>. Правил</w:t>
        </w:r>
      </w:hyperlink>
      <w:r w:rsidRPr="007D35F4">
        <w:rPr>
          <w:sz w:val="28"/>
          <w:szCs w:val="28"/>
        </w:rPr>
        <w:t>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915DB9" w:rsidRPr="007D35F4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D35F4">
        <w:rPr>
          <w:sz w:val="28"/>
          <w:szCs w:val="28"/>
        </w:rPr>
        <w:t xml:space="preserve">При поступлении в приемную комиссию поданных документов формируется личное дело </w:t>
      </w:r>
      <w:proofErr w:type="gramStart"/>
      <w:r w:rsidRPr="007D35F4">
        <w:rPr>
          <w:sz w:val="28"/>
          <w:szCs w:val="28"/>
        </w:rPr>
        <w:t>поступающего</w:t>
      </w:r>
      <w:proofErr w:type="gramEnd"/>
      <w:r w:rsidRPr="007D35F4">
        <w:rPr>
          <w:sz w:val="28"/>
          <w:szCs w:val="28"/>
        </w:rPr>
        <w:t xml:space="preserve">, в котором хранятся указанные документы,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организацию доверенными лицами. </w:t>
      </w:r>
    </w:p>
    <w:p w:rsidR="00915DB9" w:rsidRPr="007D35F4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D35F4">
        <w:rPr>
          <w:sz w:val="28"/>
          <w:szCs w:val="28"/>
        </w:rPr>
        <w:t xml:space="preserve">Начиная со дня приема документов для поступления на обучение, на официальном сайте и на информационном стенде приемной комиссии размещается информация о количестве поданных заявлений. Институт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отказа). 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Поступающие в аспирантуру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>Приемная комиссия рассматривает документы поступающих в аспирантуру, а также результаты собеседований поступающих с предполагаемыми научными руководителями.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lastRenderedPageBreak/>
        <w:t>Решение о допуске к вступительным экзаменам в аспирантуру приемная комиссия выносит с учетом итогов собеседования поступающего с предполагаемым научным руководителем и д</w:t>
      </w:r>
      <w:r w:rsidR="004B0E0C" w:rsidRPr="004B0E0C">
        <w:rPr>
          <w:sz w:val="28"/>
          <w:szCs w:val="28"/>
        </w:rPr>
        <w:t>оводит до сведения поступающего</w:t>
      </w:r>
      <w:r w:rsidRPr="004B0E0C">
        <w:rPr>
          <w:sz w:val="28"/>
          <w:szCs w:val="28"/>
        </w:rPr>
        <w:t xml:space="preserve">. </w:t>
      </w:r>
    </w:p>
    <w:p w:rsidR="00915DB9" w:rsidRPr="004B0E0C" w:rsidRDefault="00915DB9" w:rsidP="00915DB9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0E0C">
        <w:rPr>
          <w:sz w:val="28"/>
          <w:szCs w:val="28"/>
        </w:rPr>
        <w:t xml:space="preserve">Приемная комиссия обязана осуществлять </w:t>
      </w:r>
      <w:proofErr w:type="gramStart"/>
      <w:r w:rsidRPr="004B0E0C">
        <w:rPr>
          <w:sz w:val="28"/>
          <w:szCs w:val="28"/>
        </w:rPr>
        <w:t>контроль за</w:t>
      </w:r>
      <w:proofErr w:type="gramEnd"/>
      <w:r w:rsidRPr="004B0E0C">
        <w:rPr>
          <w:sz w:val="28"/>
          <w:szCs w:val="28"/>
        </w:rPr>
        <w:t xml:space="preserve"> достоверностью сведений, представляемых поступающими. С целью подтверждения достоверности сведений,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C07298" w:rsidRPr="00AE0100" w:rsidRDefault="00C07298" w:rsidP="00C07298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r w:rsidRPr="00AE0100">
        <w:rPr>
          <w:rFonts w:ascii="Times New Roman" w:hAnsi="Times New Roman" w:cs="Times New Roman"/>
          <w:i w:val="0"/>
        </w:rPr>
        <w:t>Порядок проведения вступительных испытаний</w:t>
      </w:r>
    </w:p>
    <w:p w:rsidR="00C07298" w:rsidRPr="00AE0100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bookmarkStart w:id="0" w:name="Par168"/>
      <w:bookmarkEnd w:id="0"/>
      <w:r w:rsidRPr="00AE0100">
        <w:rPr>
          <w:sz w:val="28"/>
          <w:szCs w:val="28"/>
        </w:rPr>
        <w:t>Для проведения вступительных испытаний Институт создает</w:t>
      </w:r>
      <w:r w:rsidR="00AE0100" w:rsidRPr="00AE0100">
        <w:rPr>
          <w:sz w:val="28"/>
          <w:szCs w:val="28"/>
        </w:rPr>
        <w:t xml:space="preserve"> экзаменационные</w:t>
      </w:r>
      <w:r w:rsidRPr="00AE0100">
        <w:rPr>
          <w:sz w:val="28"/>
          <w:szCs w:val="28"/>
        </w:rPr>
        <w:t xml:space="preserve"> комиссии</w:t>
      </w:r>
      <w:r w:rsidR="00AE0100" w:rsidRPr="00AE0100">
        <w:rPr>
          <w:sz w:val="28"/>
          <w:szCs w:val="28"/>
        </w:rPr>
        <w:t>, состав которых утверждается директором Института</w:t>
      </w:r>
      <w:r w:rsidRPr="00AE0100">
        <w:rPr>
          <w:sz w:val="28"/>
          <w:szCs w:val="28"/>
        </w:rPr>
        <w:t>.</w:t>
      </w:r>
      <w:r w:rsidRPr="00AE0100">
        <w:t xml:space="preserve"> </w:t>
      </w:r>
    </w:p>
    <w:p w:rsidR="00C07298" w:rsidRPr="00AE0100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Вступительные испытания проводятся на русском языке.</w:t>
      </w:r>
    </w:p>
    <w:p w:rsidR="00C07298" w:rsidRPr="00840A8D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40A8D">
        <w:rPr>
          <w:sz w:val="28"/>
          <w:szCs w:val="28"/>
        </w:rPr>
        <w:t>Поступающие сдают следующие вступительные испытания:</w:t>
      </w:r>
    </w:p>
    <w:p w:rsidR="00C07298" w:rsidRPr="00840A8D" w:rsidRDefault="00840A8D" w:rsidP="00C072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A8D">
        <w:rPr>
          <w:sz w:val="28"/>
          <w:szCs w:val="28"/>
        </w:rPr>
        <w:t>агрофизику</w:t>
      </w:r>
      <w:r w:rsidR="00C07298" w:rsidRPr="00840A8D">
        <w:rPr>
          <w:sz w:val="28"/>
          <w:szCs w:val="28"/>
        </w:rPr>
        <w:t>;</w:t>
      </w:r>
    </w:p>
    <w:p w:rsidR="00C07298" w:rsidRPr="00840A8D" w:rsidRDefault="00C07298" w:rsidP="00C072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A8D">
        <w:rPr>
          <w:sz w:val="28"/>
          <w:szCs w:val="28"/>
        </w:rPr>
        <w:t>иностранный язык.</w:t>
      </w:r>
    </w:p>
    <w:p w:rsidR="00C07298" w:rsidRPr="007B7DA6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B7DA6">
        <w:rPr>
          <w:sz w:val="28"/>
          <w:szCs w:val="28"/>
        </w:rPr>
        <w:t xml:space="preserve">Программы вступительных испытаний при приеме на </w:t>
      </w:r>
      <w:proofErr w:type="gramStart"/>
      <w:r w:rsidRPr="007B7DA6">
        <w:rPr>
          <w:sz w:val="28"/>
          <w:szCs w:val="28"/>
        </w:rPr>
        <w:t>обучение по программам</w:t>
      </w:r>
      <w:proofErr w:type="gramEnd"/>
      <w:r w:rsidRPr="007B7DA6">
        <w:rPr>
          <w:sz w:val="28"/>
          <w:szCs w:val="28"/>
        </w:rPr>
        <w:t xml:space="preserve">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:rsidR="00C07298" w:rsidRPr="00AE0100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Форма проведения вступит</w:t>
      </w:r>
      <w:r w:rsidR="00AE0100" w:rsidRPr="00AE0100">
        <w:rPr>
          <w:sz w:val="28"/>
          <w:szCs w:val="28"/>
        </w:rPr>
        <w:t>ельных испытаний – уст</w:t>
      </w:r>
      <w:r w:rsidRPr="00AE0100">
        <w:rPr>
          <w:sz w:val="28"/>
          <w:szCs w:val="28"/>
        </w:rPr>
        <w:t>ная.</w:t>
      </w:r>
    </w:p>
    <w:p w:rsidR="00C07298" w:rsidRPr="00AE0100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Вступительные испытания с использованием дистанционных образовательных технологий не проводятся.</w:t>
      </w:r>
    </w:p>
    <w:p w:rsidR="00584448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Уровень знаний поступающего оценивается экзаменационной комиссией по пятибалльной системе</w:t>
      </w:r>
      <w:r w:rsidR="00A56AB0" w:rsidRPr="00A56AB0">
        <w:rPr>
          <w:sz w:val="28"/>
          <w:szCs w:val="28"/>
        </w:rPr>
        <w:t>: 5 – «отлично», 4 – «хорошо», 3 – «удовлетворительно», 2 – «неудовлетворительно»</w:t>
      </w:r>
      <w:r w:rsidRPr="00A56AB0">
        <w:rPr>
          <w:sz w:val="28"/>
          <w:szCs w:val="28"/>
        </w:rPr>
        <w:t>.</w:t>
      </w:r>
      <w:r w:rsidRPr="00AE0100">
        <w:rPr>
          <w:sz w:val="28"/>
          <w:szCs w:val="28"/>
        </w:rPr>
        <w:t xml:space="preserve"> Каждое вступительное испытание оценивается отдельно.</w:t>
      </w:r>
      <w:r w:rsidR="00A56AB0">
        <w:rPr>
          <w:sz w:val="28"/>
          <w:szCs w:val="28"/>
        </w:rPr>
        <w:t xml:space="preserve"> </w:t>
      </w:r>
    </w:p>
    <w:p w:rsidR="00C07298" w:rsidRDefault="00A56AB0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баллов по специальной дисциплине: 4 – «хорошо», по иностранному языку: 3 – «удовлетворительно».</w:t>
      </w:r>
    </w:p>
    <w:p w:rsidR="00A56AB0" w:rsidRDefault="00A56AB0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Лица, не явившиеся без уважительных причин на вступительное испытание в назначенное по расписанию время, получают за него 0 (ноль) баллов, выбывают из конкурса и к следующему вступительному испытанию не допускаются.</w:t>
      </w:r>
    </w:p>
    <w:p w:rsidR="00A56AB0" w:rsidRPr="00A56AB0" w:rsidRDefault="00A56AB0" w:rsidP="00A56AB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Лица, не явившиеся на вступительное испытание по уважительной причине (болезнь или иные обстоятельства, подтвержденные доку</w:t>
      </w:r>
      <w:r w:rsidR="00584448">
        <w:rPr>
          <w:sz w:val="28"/>
          <w:szCs w:val="28"/>
        </w:rPr>
        <w:t xml:space="preserve">ментально), допускаются к ним </w:t>
      </w:r>
      <w:r w:rsidRPr="00A56AB0">
        <w:rPr>
          <w:sz w:val="28"/>
          <w:szCs w:val="28"/>
        </w:rPr>
        <w:t>индивидуально в период вступительных испытаний.</w:t>
      </w:r>
    </w:p>
    <w:p w:rsidR="00C07298" w:rsidRPr="00AE0100" w:rsidRDefault="00C07298" w:rsidP="00A56AB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E0100">
        <w:rPr>
          <w:sz w:val="28"/>
          <w:szCs w:val="28"/>
        </w:rPr>
        <w:t xml:space="preserve">Результаты проведения вступительного испытания оформляются протоколом, в котором фиксируются вопросы экзаменаторов к </w:t>
      </w:r>
      <w:proofErr w:type="gramStart"/>
      <w:r w:rsidRPr="00AE0100">
        <w:rPr>
          <w:sz w:val="28"/>
          <w:szCs w:val="28"/>
        </w:rPr>
        <w:t>поступающему</w:t>
      </w:r>
      <w:proofErr w:type="gramEnd"/>
      <w:r w:rsidRPr="00AE0100">
        <w:rPr>
          <w:sz w:val="28"/>
          <w:szCs w:val="28"/>
        </w:rPr>
        <w:t>. На каждого поступающего ведется отдельный протокол.</w:t>
      </w:r>
      <w:r w:rsidR="00A56AB0">
        <w:rPr>
          <w:sz w:val="28"/>
          <w:szCs w:val="28"/>
        </w:rPr>
        <w:t xml:space="preserve"> </w:t>
      </w:r>
      <w:r w:rsidRPr="00AE0100">
        <w:rPr>
          <w:sz w:val="28"/>
          <w:szCs w:val="28"/>
        </w:rPr>
        <w:lastRenderedPageBreak/>
        <w:t>Протоколы приема вступительных испытаний после утверждения хранятся в личном деле поступающего.</w:t>
      </w:r>
    </w:p>
    <w:p w:rsidR="00C07298" w:rsidRPr="00A56AB0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</w:t>
      </w:r>
    </w:p>
    <w:p w:rsidR="00C07298" w:rsidRPr="00584448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84448">
        <w:rPr>
          <w:sz w:val="28"/>
          <w:szCs w:val="28"/>
        </w:rPr>
        <w:t>Пересдача вступительных испытаний не допускается.</w:t>
      </w:r>
    </w:p>
    <w:p w:rsidR="00C07298" w:rsidRPr="00584448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84448">
        <w:rPr>
          <w:sz w:val="28"/>
          <w:szCs w:val="28"/>
        </w:rPr>
        <w:t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5B23C4" w:rsidRDefault="005B23C4" w:rsidP="005B23C4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поступающего с результатом вступительного испытания или в случае наличия,</w:t>
      </w:r>
      <w:r w:rsidRPr="005B23C4">
        <w:rPr>
          <w:sz w:val="28"/>
          <w:szCs w:val="28"/>
        </w:rPr>
        <w:t xml:space="preserve"> по мнению поступающего, установленного порядка проведения вступительного испытания</w:t>
      </w:r>
      <w:r>
        <w:rPr>
          <w:sz w:val="28"/>
          <w:szCs w:val="28"/>
        </w:rPr>
        <w:t>,</w:t>
      </w:r>
      <w:r w:rsidRPr="005B23C4">
        <w:rPr>
          <w:sz w:val="28"/>
          <w:szCs w:val="28"/>
        </w:rPr>
        <w:t xml:space="preserve"> </w:t>
      </w:r>
      <w:proofErr w:type="gramStart"/>
      <w:r w:rsidRPr="005B23C4">
        <w:rPr>
          <w:sz w:val="28"/>
          <w:szCs w:val="28"/>
        </w:rPr>
        <w:t>поступающий</w:t>
      </w:r>
      <w:proofErr w:type="gramEnd"/>
      <w:r w:rsidRPr="005B23C4">
        <w:rPr>
          <w:sz w:val="28"/>
          <w:szCs w:val="28"/>
        </w:rPr>
        <w:t xml:space="preserve"> (доверенное лицо) вправе подать в апелляционную комиссию </w:t>
      </w:r>
      <w:r>
        <w:rPr>
          <w:sz w:val="28"/>
          <w:szCs w:val="28"/>
        </w:rPr>
        <w:t>ФГБНУ АФИ обоснованное письменное апелляционное заявление.</w:t>
      </w:r>
      <w:r w:rsidRPr="005B23C4">
        <w:rPr>
          <w:sz w:val="28"/>
          <w:szCs w:val="28"/>
        </w:rPr>
        <w:t xml:space="preserve"> Порядок подачи и рассмотрения апелляции определяется Положением об апелляционной комиссии.</w:t>
      </w:r>
    </w:p>
    <w:p w:rsidR="00C07298" w:rsidRPr="003D4AC0" w:rsidRDefault="00C07298" w:rsidP="00C07298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bookmarkStart w:id="1" w:name="Par188"/>
      <w:bookmarkEnd w:id="1"/>
      <w:r w:rsidRPr="003D4AC0">
        <w:rPr>
          <w:rFonts w:ascii="Times New Roman" w:hAnsi="Times New Roman" w:cs="Times New Roman"/>
          <w:i w:val="0"/>
        </w:rPr>
        <w:t>Особенности проведения вступительных испытаний для граждан с</w:t>
      </w:r>
      <w:r w:rsidR="003D4AC0" w:rsidRPr="003D4AC0">
        <w:rPr>
          <w:rFonts w:ascii="Times New Roman" w:hAnsi="Times New Roman" w:cs="Times New Roman"/>
          <w:i w:val="0"/>
        </w:rPr>
        <w:t> </w:t>
      </w:r>
      <w:r w:rsidRPr="003D4AC0">
        <w:rPr>
          <w:rFonts w:ascii="Times New Roman" w:hAnsi="Times New Roman" w:cs="Times New Roman"/>
          <w:i w:val="0"/>
        </w:rPr>
        <w:t>ограниченными возможностями здоровья</w:t>
      </w:r>
    </w:p>
    <w:p w:rsidR="003D4AC0" w:rsidRPr="003D4AC0" w:rsidRDefault="003D4AC0" w:rsidP="003D4AC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D4AC0">
        <w:rPr>
          <w:color w:val="000000"/>
          <w:sz w:val="28"/>
          <w:szCs w:val="28"/>
        </w:rPr>
        <w:t xml:space="preserve">Граждане с ограниченными возможностями здоровья при поступлении в Институт </w:t>
      </w:r>
      <w:r w:rsidRPr="003D4AC0">
        <w:rPr>
          <w:sz w:val="28"/>
          <w:szCs w:val="28"/>
        </w:rPr>
        <w:t>сдают</w:t>
      </w:r>
      <w:r w:rsidRPr="003D4AC0">
        <w:rPr>
          <w:color w:val="000000"/>
          <w:sz w:val="28"/>
          <w:szCs w:val="28"/>
        </w:rPr>
        <w:t xml:space="preserve"> вступительные испытания по общим правилам и по основным программам вступительных испытаний, но с учетом индивидуальных физических возможностей и состояния здоровья таких поступающих.</w:t>
      </w:r>
    </w:p>
    <w:p w:rsidR="003D4AC0" w:rsidRPr="003D4AC0" w:rsidRDefault="003D4AC0" w:rsidP="003D4AC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D4AC0">
        <w:rPr>
          <w:sz w:val="28"/>
          <w:szCs w:val="28"/>
        </w:rPr>
        <w:t>Продолжительность</w:t>
      </w:r>
      <w:r w:rsidRPr="003D4AC0">
        <w:rPr>
          <w:color w:val="000000"/>
          <w:sz w:val="28"/>
          <w:szCs w:val="28"/>
        </w:rPr>
        <w:t xml:space="preserve">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часа.</w:t>
      </w:r>
      <w:proofErr w:type="gramEnd"/>
    </w:p>
    <w:p w:rsidR="003D4AC0" w:rsidRPr="003D4AC0" w:rsidRDefault="003D4AC0" w:rsidP="003D4AC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D4AC0">
        <w:rPr>
          <w:color w:val="000000"/>
          <w:sz w:val="28"/>
          <w:szCs w:val="28"/>
        </w:rPr>
        <w:t xml:space="preserve">Поступающие с ограниченными возможностями здоровья могут в процессе </w:t>
      </w:r>
      <w:r w:rsidRPr="003D4AC0">
        <w:rPr>
          <w:sz w:val="28"/>
          <w:szCs w:val="28"/>
        </w:rPr>
        <w:t>сдачи</w:t>
      </w:r>
      <w:r w:rsidRPr="003D4AC0">
        <w:rPr>
          <w:color w:val="000000"/>
          <w:sz w:val="28"/>
          <w:szCs w:val="28"/>
        </w:rPr>
        <w:t xml:space="preserve"> вступительного испытания пользоваться необходимыми для них техническими средствами.</w:t>
      </w:r>
    </w:p>
    <w:p w:rsidR="00C07298" w:rsidRPr="00BC4072" w:rsidRDefault="00C07298" w:rsidP="00C07298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bookmarkStart w:id="2" w:name="Par219"/>
      <w:bookmarkStart w:id="3" w:name="Par236"/>
      <w:bookmarkEnd w:id="2"/>
      <w:bookmarkEnd w:id="3"/>
      <w:r w:rsidRPr="00BC4072">
        <w:rPr>
          <w:rFonts w:ascii="Times New Roman" w:hAnsi="Times New Roman" w:cs="Times New Roman"/>
          <w:i w:val="0"/>
        </w:rPr>
        <w:t>Зачисление на обучение</w:t>
      </w:r>
    </w:p>
    <w:p w:rsidR="00EE3AF6" w:rsidRDefault="00C07298" w:rsidP="00EE3AF6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BC4072">
        <w:rPr>
          <w:sz w:val="28"/>
          <w:szCs w:val="28"/>
        </w:rPr>
        <w:t>По результатам вступительных испытаний Институт формирует и размещает на официальном сайте и на информационном стенде Приемной комиссии пофамильны</w:t>
      </w:r>
      <w:r w:rsidR="00584448">
        <w:rPr>
          <w:sz w:val="28"/>
          <w:szCs w:val="28"/>
        </w:rPr>
        <w:t>й</w:t>
      </w:r>
      <w:r w:rsidRPr="00BC4072">
        <w:rPr>
          <w:sz w:val="28"/>
          <w:szCs w:val="28"/>
        </w:rPr>
        <w:t xml:space="preserve"> спис</w:t>
      </w:r>
      <w:r w:rsidR="00584448">
        <w:rPr>
          <w:sz w:val="28"/>
          <w:szCs w:val="28"/>
        </w:rPr>
        <w:t>ок</w:t>
      </w:r>
      <w:r w:rsidRPr="00BC4072">
        <w:rPr>
          <w:sz w:val="28"/>
          <w:szCs w:val="28"/>
        </w:rPr>
        <w:t xml:space="preserve"> поступающих</w:t>
      </w:r>
      <w:r w:rsidR="00EE3AF6">
        <w:rPr>
          <w:sz w:val="28"/>
          <w:szCs w:val="28"/>
        </w:rPr>
        <w:t>, ранжированный в порядке убывания суммы конкурсных баллов (с их указанием) по каждому отдельному конкурсу</w:t>
      </w:r>
      <w:r w:rsidRPr="00BC4072">
        <w:rPr>
          <w:sz w:val="28"/>
          <w:szCs w:val="28"/>
        </w:rPr>
        <w:t>.</w:t>
      </w:r>
      <w:proofErr w:type="gramEnd"/>
      <w:r w:rsidR="00EE3AF6">
        <w:rPr>
          <w:sz w:val="28"/>
          <w:szCs w:val="28"/>
        </w:rPr>
        <w:t xml:space="preserve"> Ранжирование осуществляется по следующим основаниям:</w:t>
      </w:r>
    </w:p>
    <w:p w:rsidR="00EE3AF6" w:rsidRDefault="00EE3AF6" w:rsidP="00EE3AF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конкурсных баллов, начисленных по результатам вступительных испытаний;</w:t>
      </w:r>
    </w:p>
    <w:p w:rsidR="00EE3AF6" w:rsidRDefault="00EE3AF6" w:rsidP="00EE3AF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за вступительное испытание по специальной дисциплине.</w:t>
      </w:r>
    </w:p>
    <w:p w:rsidR="00EE3AF6" w:rsidRPr="00EE3AF6" w:rsidRDefault="00EE3AF6" w:rsidP="00EE3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AF6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EE3AF6" w:rsidRPr="00EE3AF6" w:rsidRDefault="00EE3AF6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E3AF6">
        <w:rPr>
          <w:sz w:val="28"/>
          <w:szCs w:val="28"/>
        </w:rPr>
        <w:lastRenderedPageBreak/>
        <w:t>Зачислению подлежат лица, набравшие наибольшую сумму конкурсных баллов, с учетом установленных контрольных цифр приема</w:t>
      </w:r>
      <w:r w:rsidR="00B2429C">
        <w:rPr>
          <w:sz w:val="28"/>
          <w:szCs w:val="28"/>
        </w:rPr>
        <w:t>, представившие оригинал документа об образовании установленного образца</w:t>
      </w:r>
      <w:r w:rsidRPr="00EE3AF6">
        <w:rPr>
          <w:sz w:val="28"/>
          <w:szCs w:val="28"/>
        </w:rPr>
        <w:t>.</w:t>
      </w:r>
    </w:p>
    <w:p w:rsidR="00C07298" w:rsidRPr="00B2429C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2429C">
        <w:rPr>
          <w:sz w:val="28"/>
          <w:szCs w:val="28"/>
        </w:rPr>
        <w:t xml:space="preserve">Лица, включенные в список лиц, рекомендованных к зачислению, и не представившие в установленный срок (отозвавшие) оригинал диплома </w:t>
      </w:r>
      <w:r w:rsidR="00B2429C">
        <w:rPr>
          <w:sz w:val="28"/>
          <w:szCs w:val="28"/>
        </w:rPr>
        <w:t>об образовании установленного образца</w:t>
      </w:r>
      <w:r w:rsidRPr="00B2429C">
        <w:rPr>
          <w:sz w:val="28"/>
          <w:szCs w:val="28"/>
        </w:rPr>
        <w:t>, выбывают из конкурса и рассматриваются как отказавшиеся от зачисления.</w:t>
      </w:r>
    </w:p>
    <w:p w:rsidR="00C07298" w:rsidRPr="00B2429C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2429C">
        <w:rPr>
          <w:sz w:val="28"/>
          <w:szCs w:val="28"/>
        </w:rPr>
        <w:t>Зачисление на основные образовательные программы подготовки научно-педагогических кадров в аспирантуре Института производится с 1 сентября 201</w:t>
      </w:r>
      <w:r w:rsidR="00B2429C" w:rsidRPr="00B2429C">
        <w:rPr>
          <w:sz w:val="28"/>
          <w:szCs w:val="28"/>
        </w:rPr>
        <w:t>7</w:t>
      </w:r>
      <w:r w:rsidRPr="00B2429C">
        <w:rPr>
          <w:sz w:val="28"/>
          <w:szCs w:val="28"/>
        </w:rPr>
        <w:t xml:space="preserve"> года.</w:t>
      </w:r>
    </w:p>
    <w:p w:rsidR="00C07298" w:rsidRPr="00B2429C" w:rsidRDefault="00C07298" w:rsidP="00C0729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2429C">
        <w:rPr>
          <w:sz w:val="28"/>
          <w:szCs w:val="28"/>
        </w:rPr>
        <w:t>Приказ (приказы) о зачислении размещаются на официальном сайте Института и на информационном стенде приемной комиссии и доступны пользователям в течение 6 месяцев со дня их издания.</w:t>
      </w:r>
    </w:p>
    <w:p w:rsidR="00050F36" w:rsidRPr="00B2429C" w:rsidRDefault="00050F36" w:rsidP="00B2429C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bookmarkStart w:id="4" w:name="Par249"/>
      <w:bookmarkStart w:id="5" w:name="Par278"/>
      <w:bookmarkEnd w:id="4"/>
      <w:bookmarkEnd w:id="5"/>
      <w:r w:rsidRPr="00B2429C">
        <w:rPr>
          <w:rFonts w:ascii="Times New Roman" w:hAnsi="Times New Roman" w:cs="Times New Roman"/>
          <w:i w:val="0"/>
        </w:rPr>
        <w:t>Особенности проведения приема иностранных граждан</w:t>
      </w:r>
      <w:r w:rsidR="00B2429C" w:rsidRPr="00B2429C">
        <w:rPr>
          <w:rFonts w:ascii="Times New Roman" w:hAnsi="Times New Roman" w:cs="Times New Roman"/>
          <w:i w:val="0"/>
        </w:rPr>
        <w:t xml:space="preserve"> </w:t>
      </w:r>
      <w:r w:rsidRPr="00B2429C">
        <w:rPr>
          <w:rFonts w:ascii="Times New Roman" w:hAnsi="Times New Roman" w:cs="Times New Roman"/>
          <w:i w:val="0"/>
        </w:rPr>
        <w:t>и лиц без гражданства</w:t>
      </w:r>
    </w:p>
    <w:p w:rsidR="00050F36" w:rsidRDefault="00050F36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50F36">
        <w:rPr>
          <w:sz w:val="28"/>
          <w:szCs w:val="28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050F36">
        <w:rPr>
          <w:sz w:val="28"/>
          <w:szCs w:val="28"/>
        </w:rPr>
        <w:t xml:space="preserve"> </w:t>
      </w:r>
      <w:proofErr w:type="gramStart"/>
      <w:r w:rsidRPr="00050F36">
        <w:rPr>
          <w:sz w:val="28"/>
          <w:szCs w:val="28"/>
        </w:rPr>
        <w:t>оказании</w:t>
      </w:r>
      <w:proofErr w:type="gramEnd"/>
      <w:r w:rsidRPr="00050F36">
        <w:rPr>
          <w:sz w:val="28"/>
          <w:szCs w:val="28"/>
        </w:rPr>
        <w:t xml:space="preserve"> платных образовательных услуг.</w:t>
      </w:r>
    </w:p>
    <w:p w:rsidR="00050F36" w:rsidRDefault="00050F36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050F36">
        <w:rPr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050F36" w:rsidRDefault="00050F36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50F36">
        <w:rPr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r w:rsidRPr="00050F36">
        <w:rPr>
          <w:color w:val="000000"/>
          <w:sz w:val="28"/>
          <w:szCs w:val="28"/>
        </w:rPr>
        <w:t xml:space="preserve">статьей 17 </w:t>
      </w:r>
      <w:r w:rsidRPr="00050F36">
        <w:rPr>
          <w:sz w:val="28"/>
          <w:szCs w:val="28"/>
        </w:rPr>
        <w:t xml:space="preserve">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050F36">
          <w:rPr>
            <w:sz w:val="28"/>
            <w:szCs w:val="28"/>
          </w:rPr>
          <w:t>1999 г</w:t>
        </w:r>
      </w:smartTag>
      <w:r w:rsidR="00743954">
        <w:rPr>
          <w:sz w:val="28"/>
          <w:szCs w:val="28"/>
        </w:rPr>
        <w:t>. №</w:t>
      </w:r>
      <w:r w:rsidRPr="00050F36">
        <w:rPr>
          <w:sz w:val="28"/>
          <w:szCs w:val="28"/>
        </w:rPr>
        <w:t xml:space="preserve">99-ФЗ </w:t>
      </w:r>
      <w:r>
        <w:rPr>
          <w:sz w:val="28"/>
          <w:szCs w:val="28"/>
        </w:rPr>
        <w:t>«</w:t>
      </w:r>
      <w:r w:rsidRPr="00050F36">
        <w:rPr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Pr="00743954">
        <w:rPr>
          <w:sz w:val="28"/>
          <w:szCs w:val="28"/>
        </w:rPr>
        <w:t>»</w:t>
      </w:r>
      <w:r w:rsidR="00743954" w:rsidRPr="00743954">
        <w:rPr>
          <w:sz w:val="28"/>
          <w:szCs w:val="28"/>
        </w:rPr>
        <w:t xml:space="preserve"> (далее - Федеральный закон </w:t>
      </w:r>
      <w:r w:rsidR="00743954">
        <w:rPr>
          <w:sz w:val="28"/>
          <w:szCs w:val="28"/>
        </w:rPr>
        <w:t>№</w:t>
      </w:r>
      <w:r w:rsidR="00743954" w:rsidRPr="00743954">
        <w:rPr>
          <w:sz w:val="28"/>
          <w:szCs w:val="28"/>
        </w:rPr>
        <w:t>99-ФЗ).</w:t>
      </w:r>
      <w:proofErr w:type="gramEnd"/>
    </w:p>
    <w:p w:rsidR="00050F36" w:rsidRDefault="00743954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743954">
        <w:rPr>
          <w:sz w:val="28"/>
          <w:szCs w:val="28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8" w:history="1">
        <w:r w:rsidRPr="00743954">
          <w:rPr>
            <w:color w:val="000000"/>
            <w:sz w:val="28"/>
            <w:szCs w:val="28"/>
          </w:rPr>
          <w:t>статьей 10</w:t>
        </w:r>
      </w:hyperlink>
      <w:r w:rsidRPr="00743954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43954">
          <w:rPr>
            <w:sz w:val="28"/>
            <w:szCs w:val="28"/>
          </w:rPr>
          <w:t>2002 г</w:t>
        </w:r>
      </w:smartTag>
      <w:r w:rsidRPr="0074395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43954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743954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743954">
        <w:rPr>
          <w:sz w:val="28"/>
          <w:szCs w:val="28"/>
        </w:rPr>
        <w:t xml:space="preserve"> </w:t>
      </w:r>
      <w:r w:rsidRPr="00743954">
        <w:rPr>
          <w:sz w:val="28"/>
          <w:szCs w:val="28"/>
        </w:rPr>
        <w:lastRenderedPageBreak/>
        <w:t>(далее</w:t>
      </w:r>
      <w:proofErr w:type="gramEnd"/>
      <w:r w:rsidRPr="007439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3954">
        <w:rPr>
          <w:sz w:val="28"/>
          <w:szCs w:val="28"/>
        </w:rPr>
        <w:t xml:space="preserve">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743954" w:rsidRPr="00B2429C" w:rsidRDefault="00743954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743954">
        <w:rPr>
          <w:sz w:val="28"/>
          <w:szCs w:val="28"/>
        </w:rPr>
        <w:t xml:space="preserve">Иностранный гражданин или лицо без гражданства, являющиеся соотечественниками, проживающими за рубежом, представляют помимо документов, </w:t>
      </w:r>
      <w:r w:rsidRPr="00B2429C">
        <w:rPr>
          <w:color w:val="000000"/>
          <w:sz w:val="28"/>
          <w:szCs w:val="28"/>
        </w:rPr>
        <w:t xml:space="preserve">указанных в </w:t>
      </w:r>
      <w:hyperlink w:anchor="P162" w:history="1">
        <w:r w:rsidRPr="00B2429C">
          <w:rPr>
            <w:color w:val="000000"/>
            <w:sz w:val="28"/>
            <w:szCs w:val="28"/>
          </w:rPr>
          <w:t xml:space="preserve">пункте </w:t>
        </w:r>
        <w:r w:rsidR="00B2429C" w:rsidRPr="00B2429C">
          <w:rPr>
            <w:color w:val="000000"/>
            <w:sz w:val="28"/>
            <w:szCs w:val="28"/>
          </w:rPr>
          <w:t>2.1</w:t>
        </w:r>
      </w:hyperlink>
      <w:r w:rsidR="00B2429C" w:rsidRPr="00B2429C">
        <w:rPr>
          <w:color w:val="000000"/>
          <w:sz w:val="28"/>
          <w:szCs w:val="28"/>
        </w:rPr>
        <w:t xml:space="preserve"> Правил</w:t>
      </w:r>
      <w:r w:rsidRPr="00B2429C">
        <w:rPr>
          <w:color w:val="000000"/>
          <w:sz w:val="28"/>
          <w:szCs w:val="28"/>
        </w:rPr>
        <w:t xml:space="preserve">, оригиналы или копии документов, предусмотренных </w:t>
      </w:r>
      <w:hyperlink r:id="rId9" w:history="1">
        <w:r w:rsidRPr="00B2429C">
          <w:rPr>
            <w:color w:val="000000"/>
            <w:sz w:val="28"/>
            <w:szCs w:val="28"/>
          </w:rPr>
          <w:t>пунктом 6 статьи 17</w:t>
        </w:r>
      </w:hyperlink>
      <w:r w:rsidRPr="00B2429C">
        <w:rPr>
          <w:color w:val="000000"/>
          <w:sz w:val="28"/>
          <w:szCs w:val="28"/>
        </w:rPr>
        <w:t xml:space="preserve"> Федерального закона №99-ФЗ.</w:t>
      </w:r>
    </w:p>
    <w:p w:rsidR="00743954" w:rsidRPr="00743954" w:rsidRDefault="00743954" w:rsidP="00B2429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2429C">
        <w:rPr>
          <w:color w:val="000000"/>
          <w:sz w:val="28"/>
          <w:szCs w:val="28"/>
        </w:rP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 w:rsidRPr="00B2429C">
          <w:rPr>
            <w:color w:val="000000"/>
            <w:sz w:val="28"/>
            <w:szCs w:val="28"/>
          </w:rPr>
          <w:t>пункте 2</w:t>
        </w:r>
        <w:r w:rsidR="00B2429C" w:rsidRPr="00B2429C">
          <w:rPr>
            <w:color w:val="000000"/>
            <w:sz w:val="28"/>
            <w:szCs w:val="28"/>
          </w:rPr>
          <w:t>.1 Правил</w:t>
        </w:r>
      </w:hyperlink>
      <w:r w:rsidRPr="00B2429C">
        <w:rPr>
          <w:color w:val="000000"/>
          <w:sz w:val="28"/>
          <w:szCs w:val="28"/>
        </w:rPr>
        <w:t>, документы</w:t>
      </w:r>
      <w:r w:rsidRPr="00743954">
        <w:rPr>
          <w:sz w:val="28"/>
          <w:szCs w:val="28"/>
        </w:rPr>
        <w:t>, подтверждающие их отнесение к числу лиц, указанных в соответствующих международных договорах.</w:t>
      </w:r>
    </w:p>
    <w:p w:rsidR="00F15E11" w:rsidRDefault="00F15E11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F36" w:rsidRPr="009F51C5" w:rsidRDefault="00050F36" w:rsidP="009F51C5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</w:rPr>
      </w:pPr>
      <w:r w:rsidRPr="009F51C5">
        <w:rPr>
          <w:rFonts w:ascii="Times New Roman" w:hAnsi="Times New Roman" w:cs="Times New Roman"/>
          <w:i w:val="0"/>
        </w:rPr>
        <w:t>Заключительные положения</w:t>
      </w:r>
    </w:p>
    <w:p w:rsidR="00050F36" w:rsidRPr="00050F36" w:rsidRDefault="00050F36" w:rsidP="00050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F36" w:rsidRPr="00050F36" w:rsidRDefault="00050F36" w:rsidP="009F51C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A0FC4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CA0FC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вступают в силу с момента их</w:t>
      </w:r>
      <w:r w:rsidRPr="00CA0FC4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 xml:space="preserve"> и действуют </w:t>
      </w:r>
      <w:r w:rsidR="004B507B">
        <w:rPr>
          <w:sz w:val="28"/>
          <w:szCs w:val="28"/>
        </w:rPr>
        <w:t>1 год</w:t>
      </w:r>
      <w:r w:rsidRPr="00050F36">
        <w:rPr>
          <w:sz w:val="28"/>
          <w:szCs w:val="28"/>
        </w:rPr>
        <w:t>.</w:t>
      </w:r>
    </w:p>
    <w:p w:rsidR="00F15E11" w:rsidRDefault="00F15E11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E11" w:rsidRPr="00C21FE7" w:rsidRDefault="00F15E11" w:rsidP="00C0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298" w:rsidRDefault="00C07298" w:rsidP="00C07298">
      <w:pPr>
        <w:sectPr w:rsidR="00C0729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298" w:rsidRDefault="00C07298" w:rsidP="00C072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07298" w:rsidRDefault="00C07298" w:rsidP="00C07298">
      <w:pPr>
        <w:ind w:left="5760"/>
        <w:jc w:val="right"/>
        <w:rPr>
          <w:sz w:val="28"/>
          <w:szCs w:val="28"/>
        </w:rPr>
      </w:pPr>
      <w:r>
        <w:t xml:space="preserve">к </w:t>
      </w:r>
      <w:r w:rsidRPr="002D6ABC">
        <w:t>Правила</w:t>
      </w:r>
      <w:r>
        <w:t>м</w:t>
      </w:r>
      <w:r w:rsidRPr="002D6ABC">
        <w:t xml:space="preserve"> приема граждан в ФГБНУ АФИ на </w:t>
      </w:r>
      <w:proofErr w:type="gramStart"/>
      <w:r w:rsidRPr="002D6ABC">
        <w:t>обучение по</w:t>
      </w:r>
      <w:proofErr w:type="gramEnd"/>
      <w:r w:rsidRPr="002D6ABC"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25776B">
        <w:t>8</w:t>
      </w:r>
      <w:r w:rsidRPr="002D6ABC">
        <w:t>/201</w:t>
      </w:r>
      <w:r w:rsidR="0025776B">
        <w:t>9</w:t>
      </w:r>
      <w:r w:rsidRPr="002D6ABC">
        <w:t xml:space="preserve"> учебный год</w:t>
      </w:r>
    </w:p>
    <w:p w:rsidR="00C07298" w:rsidRDefault="00C07298" w:rsidP="00C07298">
      <w:pPr>
        <w:jc w:val="center"/>
        <w:rPr>
          <w:sz w:val="28"/>
          <w:szCs w:val="28"/>
        </w:rPr>
      </w:pPr>
    </w:p>
    <w:p w:rsidR="00C07298" w:rsidRDefault="00C07298" w:rsidP="00C07298">
      <w:pPr>
        <w:jc w:val="center"/>
        <w:rPr>
          <w:sz w:val="28"/>
          <w:szCs w:val="28"/>
        </w:rPr>
      </w:pPr>
    </w:p>
    <w:p w:rsidR="00C07298" w:rsidRDefault="00C07298" w:rsidP="00C072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и программы подготовки научно-педагогических кадров в аспирантуре</w:t>
      </w:r>
    </w:p>
    <w:p w:rsidR="00C07298" w:rsidRDefault="00C07298" w:rsidP="00C0729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07298" w:rsidRPr="005B709F" w:rsidTr="005B709F"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Код и наименование направления подготовки</w:t>
            </w:r>
          </w:p>
        </w:tc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Наименование программы подготовки</w:t>
            </w:r>
          </w:p>
        </w:tc>
        <w:tc>
          <w:tcPr>
            <w:tcW w:w="3191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 xml:space="preserve">Контрольные цифры приема граждан, обучающихся за счет бюджетных ассигнований федерального бюджета </w:t>
            </w:r>
          </w:p>
        </w:tc>
      </w:tr>
      <w:tr w:rsidR="00C07298" w:rsidRPr="005B709F" w:rsidTr="005B709F"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35.06.01 Сельское хозяйство</w:t>
            </w:r>
          </w:p>
        </w:tc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Агрофизика</w:t>
            </w:r>
          </w:p>
        </w:tc>
        <w:tc>
          <w:tcPr>
            <w:tcW w:w="3191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3</w:t>
            </w:r>
          </w:p>
        </w:tc>
      </w:tr>
      <w:tr w:rsidR="00C07298" w:rsidRPr="005B709F" w:rsidTr="005B709F"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07298" w:rsidRPr="005B709F" w:rsidRDefault="00C07298" w:rsidP="005B709F">
            <w:pPr>
              <w:jc w:val="center"/>
              <w:rPr>
                <w:sz w:val="28"/>
                <w:szCs w:val="28"/>
              </w:rPr>
            </w:pPr>
            <w:r w:rsidRPr="005B709F">
              <w:rPr>
                <w:sz w:val="28"/>
                <w:szCs w:val="28"/>
              </w:rPr>
              <w:t>3</w:t>
            </w:r>
          </w:p>
        </w:tc>
      </w:tr>
    </w:tbl>
    <w:p w:rsidR="00C07298" w:rsidRDefault="00C07298" w:rsidP="00C07298">
      <w:pPr>
        <w:jc w:val="center"/>
        <w:rPr>
          <w:sz w:val="28"/>
          <w:szCs w:val="28"/>
        </w:rPr>
      </w:pPr>
    </w:p>
    <w:p w:rsidR="00C07298" w:rsidRDefault="00C07298" w:rsidP="00C07298">
      <w:pPr>
        <w:jc w:val="center"/>
        <w:sectPr w:rsidR="00C07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298" w:rsidRDefault="00C07298" w:rsidP="00C07298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lastRenderedPageBreak/>
        <w:t xml:space="preserve">Приложение 2 </w:t>
      </w:r>
    </w:p>
    <w:p w:rsidR="00C07298" w:rsidRPr="00EC4C50" w:rsidRDefault="00C07298" w:rsidP="00C07298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4421E0">
        <w:rPr>
          <w:sz w:val="20"/>
          <w:szCs w:val="20"/>
        </w:rPr>
        <w:t>8</w:t>
      </w:r>
      <w:r w:rsidRPr="00EC4C50">
        <w:rPr>
          <w:sz w:val="20"/>
          <w:szCs w:val="20"/>
        </w:rPr>
        <w:t>/201</w:t>
      </w:r>
      <w:r w:rsidR="004421E0">
        <w:rPr>
          <w:sz w:val="20"/>
          <w:szCs w:val="20"/>
        </w:rPr>
        <w:t>9</w:t>
      </w:r>
      <w:r w:rsidRPr="00EC4C50">
        <w:rPr>
          <w:sz w:val="20"/>
          <w:szCs w:val="20"/>
        </w:rPr>
        <w:t xml:space="preserve"> учебный год</w:t>
      </w:r>
    </w:p>
    <w:p w:rsidR="00C07298" w:rsidRDefault="00C07298" w:rsidP="00C07298">
      <w:pPr>
        <w:jc w:val="right"/>
      </w:pPr>
    </w:p>
    <w:p w:rsidR="00166B6A" w:rsidRDefault="00166B6A" w:rsidP="00166B6A">
      <w:pPr>
        <w:spacing w:line="240" w:lineRule="exact"/>
        <w:jc w:val="right"/>
      </w:pPr>
      <w:r>
        <w:t>Директору</w:t>
      </w:r>
      <w:r w:rsidRPr="00176B1A">
        <w:t xml:space="preserve"> </w:t>
      </w:r>
      <w:r>
        <w:t>ФГБНУ АФИ Ю.В. Чеснокову</w:t>
      </w:r>
    </w:p>
    <w:p w:rsidR="00166B6A" w:rsidRPr="00CC3B2B" w:rsidRDefault="00166B6A" w:rsidP="00166B6A">
      <w:pPr>
        <w:spacing w:before="240" w:line="240" w:lineRule="exact"/>
      </w:pPr>
      <w:r w:rsidRPr="00CC3B2B">
        <w:t>_____________________________________________________________________</w:t>
      </w:r>
      <w:r>
        <w:t>____</w:t>
      </w:r>
      <w:r w:rsidRPr="00CC3B2B">
        <w:t>__</w:t>
      </w:r>
      <w:r>
        <w:t>_</w:t>
      </w:r>
      <w:r w:rsidRPr="00CC3B2B">
        <w:t>_</w:t>
      </w:r>
    </w:p>
    <w:p w:rsidR="00166B6A" w:rsidRPr="00CC3B2B" w:rsidRDefault="00166B6A" w:rsidP="00166B6A">
      <w:pPr>
        <w:tabs>
          <w:tab w:val="left" w:pos="4111"/>
        </w:tabs>
        <w:jc w:val="center"/>
        <w:rPr>
          <w:sz w:val="16"/>
        </w:rPr>
      </w:pPr>
      <w:r w:rsidRPr="00CC3B2B">
        <w:rPr>
          <w:sz w:val="16"/>
        </w:rPr>
        <w:t>(фамилия, имя, отчество</w:t>
      </w:r>
      <w:r w:rsidR="000519F1">
        <w:rPr>
          <w:sz w:val="16"/>
        </w:rPr>
        <w:t xml:space="preserve"> при наличии</w:t>
      </w:r>
      <w:r w:rsidRPr="00CC3B2B">
        <w:rPr>
          <w:sz w:val="16"/>
        </w:rPr>
        <w:t>)</w:t>
      </w:r>
    </w:p>
    <w:p w:rsidR="00166B6A" w:rsidRPr="00CC3B2B" w:rsidRDefault="00166B6A" w:rsidP="00166B6A">
      <w:pPr>
        <w:spacing w:before="80" w:line="240" w:lineRule="exact"/>
      </w:pPr>
      <w:r w:rsidRPr="00CC3B2B">
        <w:t>зарегистрирова</w:t>
      </w:r>
      <w:proofErr w:type="gramStart"/>
      <w:r w:rsidRPr="00CC3B2B">
        <w:t>н(</w:t>
      </w:r>
      <w:proofErr w:type="gramEnd"/>
      <w:r w:rsidRPr="00CC3B2B">
        <w:t>а) по адресу: _____________________________</w:t>
      </w:r>
      <w:r>
        <w:t>_</w:t>
      </w:r>
      <w:r w:rsidRPr="00CC3B2B">
        <w:t>__</w:t>
      </w:r>
      <w:r>
        <w:t>_</w:t>
      </w:r>
      <w:r w:rsidRPr="00CC3B2B">
        <w:t>____________</w:t>
      </w:r>
      <w:r>
        <w:t>___</w:t>
      </w:r>
      <w:r w:rsidRPr="00CC3B2B">
        <w:t>___</w:t>
      </w:r>
    </w:p>
    <w:p w:rsidR="00166B6A" w:rsidRPr="00CC3B2B" w:rsidRDefault="00166B6A" w:rsidP="00166B6A">
      <w:pPr>
        <w:tabs>
          <w:tab w:val="left" w:pos="4395"/>
        </w:tabs>
        <w:rPr>
          <w:sz w:val="16"/>
        </w:rPr>
      </w:pPr>
      <w:r>
        <w:rPr>
          <w:sz w:val="16"/>
        </w:rPr>
        <w:tab/>
      </w:r>
      <w:r w:rsidRPr="00CC3B2B">
        <w:rPr>
          <w:sz w:val="16"/>
        </w:rPr>
        <w:t xml:space="preserve">(указать адрес постоянной </w:t>
      </w:r>
      <w:r w:rsidR="0028101D">
        <w:rPr>
          <w:sz w:val="16"/>
        </w:rPr>
        <w:t>регистрации</w:t>
      </w:r>
      <w:r w:rsidRPr="00CC3B2B">
        <w:rPr>
          <w:sz w:val="16"/>
        </w:rPr>
        <w:t xml:space="preserve"> с индексом)</w:t>
      </w:r>
    </w:p>
    <w:p w:rsidR="00166B6A" w:rsidRDefault="00166B6A" w:rsidP="00166B6A">
      <w:pPr>
        <w:spacing w:before="80" w:line="240" w:lineRule="exact"/>
      </w:pPr>
      <w:r w:rsidRPr="00CC3B2B">
        <w:t>_____________________________________________________________________</w:t>
      </w:r>
      <w:r>
        <w:t>__</w:t>
      </w:r>
      <w:r w:rsidRPr="00CC3B2B">
        <w:t>______</w:t>
      </w:r>
      <w:r>
        <w:t>,</w:t>
      </w:r>
    </w:p>
    <w:p w:rsidR="00166B6A" w:rsidRPr="00CC3B2B" w:rsidRDefault="00166B6A" w:rsidP="00166B6A">
      <w:pPr>
        <w:spacing w:before="120" w:line="360" w:lineRule="auto"/>
        <w:ind w:right="-289"/>
        <w:jc w:val="both"/>
      </w:pPr>
      <w:proofErr w:type="gramStart"/>
      <w:r w:rsidRPr="00CC3B2B">
        <w:rPr>
          <w:lang w:val="en-US"/>
        </w:rPr>
        <w:t>e</w:t>
      </w:r>
      <w:r w:rsidRPr="00CC3B2B">
        <w:t>-</w:t>
      </w:r>
      <w:r w:rsidRPr="00CC3B2B">
        <w:rPr>
          <w:lang w:val="en-US"/>
        </w:rPr>
        <w:t>mail</w:t>
      </w:r>
      <w:proofErr w:type="gramEnd"/>
      <w:r w:rsidRPr="00CC3B2B">
        <w:t xml:space="preserve">: _______________________________ моб. телефон </w:t>
      </w:r>
      <w:r w:rsidRPr="00D705C5">
        <w:t>____________________________</w:t>
      </w:r>
    </w:p>
    <w:p w:rsidR="00166B6A" w:rsidRDefault="00166B6A" w:rsidP="00166B6A">
      <w:pPr>
        <w:spacing w:line="360" w:lineRule="auto"/>
        <w:jc w:val="both"/>
      </w:pPr>
      <w:r w:rsidRPr="002A60EB">
        <w:t>документ, удостоверяющий личность</w:t>
      </w:r>
      <w:r>
        <w:t xml:space="preserve"> ___________________</w:t>
      </w:r>
      <w:r w:rsidRPr="00CC3B2B">
        <w:t xml:space="preserve">: </w:t>
      </w:r>
      <w:proofErr w:type="gramStart"/>
      <w:r w:rsidRPr="00D32E82">
        <w:t>серия</w:t>
      </w:r>
      <w:proofErr w:type="gramEnd"/>
      <w:r w:rsidRPr="00D32E82">
        <w:t xml:space="preserve"> ___</w:t>
      </w:r>
      <w:r>
        <w:t>__</w:t>
      </w:r>
      <w:r w:rsidRPr="00CC3B2B">
        <w:rPr>
          <w:u w:val="single"/>
        </w:rPr>
        <w:t xml:space="preserve">  </w:t>
      </w:r>
      <w:r w:rsidRPr="00CC3B2B">
        <w:t xml:space="preserve"> № </w:t>
      </w:r>
      <w:r>
        <w:t>__</w:t>
      </w:r>
      <w:r w:rsidRPr="00CC3B2B">
        <w:t>__</w:t>
      </w:r>
      <w:r>
        <w:t>_____</w:t>
      </w:r>
      <w:r w:rsidRPr="00CC3B2B">
        <w:t>__</w:t>
      </w:r>
      <w:r>
        <w:t xml:space="preserve"> когда и кем выдан</w:t>
      </w:r>
      <w:r w:rsidRPr="00D705C5">
        <w:t xml:space="preserve"> __________________________________</w:t>
      </w:r>
      <w:r>
        <w:t>_____________________</w:t>
      </w:r>
      <w:r w:rsidRPr="00CC3B2B">
        <w:t>_</w:t>
      </w:r>
      <w:r>
        <w:t>_____</w:t>
      </w:r>
    </w:p>
    <w:p w:rsidR="00343350" w:rsidRPr="00CC3B2B" w:rsidRDefault="00343350" w:rsidP="00166B6A">
      <w:pPr>
        <w:spacing w:line="360" w:lineRule="auto"/>
        <w:jc w:val="both"/>
        <w:rPr>
          <w:u w:val="single"/>
        </w:rPr>
      </w:pPr>
      <w:r>
        <w:t>_____________________________________________________________________________</w:t>
      </w:r>
    </w:p>
    <w:p w:rsidR="00166B6A" w:rsidRPr="00A21DDA" w:rsidRDefault="00343350" w:rsidP="00166B6A">
      <w:pPr>
        <w:jc w:val="center"/>
        <w:rPr>
          <w:b/>
          <w:sz w:val="32"/>
        </w:rPr>
      </w:pPr>
      <w:r>
        <w:rPr>
          <w:b/>
          <w:sz w:val="32"/>
        </w:rPr>
        <w:t>ЗАЯВЛЕНИ</w:t>
      </w:r>
      <w:r w:rsidR="00166B6A" w:rsidRPr="00A21DDA">
        <w:rPr>
          <w:b/>
          <w:sz w:val="32"/>
        </w:rPr>
        <w:t>Е.</w:t>
      </w:r>
    </w:p>
    <w:p w:rsidR="00166B6A" w:rsidRPr="00CC3B2B" w:rsidRDefault="00166B6A" w:rsidP="00343350">
      <w:pPr>
        <w:spacing w:before="120" w:line="240" w:lineRule="exact"/>
        <w:ind w:firstLine="567"/>
        <w:jc w:val="both"/>
      </w:pPr>
      <w:r w:rsidRPr="00CC3B2B">
        <w:t xml:space="preserve">Прошу допустить меня к вступительным </w:t>
      </w:r>
      <w:r>
        <w:t>испытаниям</w:t>
      </w:r>
      <w:r w:rsidRPr="00CC3B2B">
        <w:t xml:space="preserve"> в очную (заочную) аспирантуру </w:t>
      </w:r>
      <w:r>
        <w:t>на</w:t>
      </w:r>
      <w:r w:rsidR="00343350">
        <w:t xml:space="preserve"> </w:t>
      </w:r>
      <w:r>
        <w:t>бюджетную основу</w:t>
      </w:r>
      <w:r w:rsidRPr="00CC3B2B">
        <w:t xml:space="preserve"> по направлению подготовки </w:t>
      </w:r>
      <w:r w:rsidR="00343350">
        <w:t>35.06.01 Сельское хозяйство программа «Агрофизика».</w:t>
      </w:r>
    </w:p>
    <w:p w:rsidR="00166B6A" w:rsidRPr="00CC3B2B" w:rsidRDefault="00166B6A" w:rsidP="00166B6A">
      <w:pPr>
        <w:pStyle w:val="a8"/>
        <w:spacing w:before="120" w:after="0" w:line="360" w:lineRule="auto"/>
        <w:ind w:left="0" w:firstLine="567"/>
        <w:jc w:val="both"/>
        <w:rPr>
          <w:bCs/>
        </w:rPr>
      </w:pPr>
      <w:r w:rsidRPr="00CC3B2B">
        <w:rPr>
          <w:bCs/>
        </w:rPr>
        <w:t>О себе сообщаю следующие сведения:</w:t>
      </w:r>
    </w:p>
    <w:p w:rsidR="00166B6A" w:rsidRPr="00CC3B2B" w:rsidRDefault="00166B6A" w:rsidP="00166B6A">
      <w:pPr>
        <w:pStyle w:val="a8"/>
        <w:spacing w:after="0" w:line="360" w:lineRule="auto"/>
        <w:ind w:left="0"/>
        <w:jc w:val="both"/>
        <w:rPr>
          <w:u w:val="single"/>
        </w:rPr>
      </w:pPr>
      <w:r w:rsidRPr="00CC3B2B">
        <w:t xml:space="preserve">дата рождения: « </w:t>
      </w:r>
      <w:r w:rsidRPr="00CC3B2B">
        <w:rPr>
          <w:u w:val="single"/>
        </w:rPr>
        <w:tab/>
      </w:r>
      <w:r w:rsidRPr="00CC3B2B">
        <w:t xml:space="preserve"> » </w:t>
      </w:r>
      <w:r w:rsidRPr="00CC3B2B">
        <w:rPr>
          <w:u w:val="single"/>
        </w:rPr>
        <w:tab/>
      </w:r>
      <w:r w:rsidRPr="00CC3B2B">
        <w:rPr>
          <w:u w:val="single"/>
        </w:rPr>
        <w:tab/>
      </w:r>
      <w:r w:rsidRPr="00CC3B2B">
        <w:t xml:space="preserve"> 19 </w:t>
      </w:r>
      <w:r w:rsidRPr="00CC3B2B">
        <w:rPr>
          <w:u w:val="single"/>
        </w:rPr>
        <w:tab/>
      </w:r>
      <w:r w:rsidRPr="00CC3B2B">
        <w:t xml:space="preserve"> г., пол </w:t>
      </w:r>
      <w:r>
        <w:t>____</w:t>
      </w:r>
      <w:proofErr w:type="gramStart"/>
      <w:r w:rsidRPr="00CC3B2B">
        <w:t xml:space="preserve"> ,</w:t>
      </w:r>
      <w:proofErr w:type="gramEnd"/>
      <w:r w:rsidRPr="00CC3B2B">
        <w:t xml:space="preserve"> гражданство </w:t>
      </w:r>
      <w:r>
        <w:t>______________</w:t>
      </w:r>
      <w:r w:rsidRPr="00CC3B2B">
        <w:t>_</w:t>
      </w:r>
      <w:r>
        <w:t>____</w:t>
      </w:r>
    </w:p>
    <w:p w:rsidR="00166B6A" w:rsidRPr="00D705C5" w:rsidRDefault="00166B6A" w:rsidP="00166B6A">
      <w:pPr>
        <w:pStyle w:val="a8"/>
        <w:spacing w:after="0"/>
        <w:ind w:left="0"/>
        <w:jc w:val="both"/>
      </w:pPr>
      <w:r w:rsidRPr="00CC3B2B">
        <w:t xml:space="preserve">в </w:t>
      </w:r>
      <w:r w:rsidRPr="00CC3B2B">
        <w:rPr>
          <w:u w:val="single"/>
        </w:rPr>
        <w:tab/>
      </w:r>
      <w:r w:rsidRPr="00CC3B2B">
        <w:rPr>
          <w:u w:val="single"/>
        </w:rPr>
        <w:tab/>
      </w:r>
      <w:r w:rsidRPr="00CC3B2B">
        <w:t xml:space="preserve"> году </w:t>
      </w:r>
      <w:r w:rsidRPr="00D705C5">
        <w:t>окончи</w:t>
      </w:r>
      <w:proofErr w:type="gramStart"/>
      <w:r w:rsidRPr="00D705C5">
        <w:t>л(</w:t>
      </w:r>
      <w:proofErr w:type="gramEnd"/>
      <w:r w:rsidRPr="00D705C5">
        <w:t>а) ___________________________________________________</w:t>
      </w:r>
    </w:p>
    <w:p w:rsidR="00166B6A" w:rsidRPr="00CC3B2B" w:rsidRDefault="00166B6A" w:rsidP="00166B6A">
      <w:pPr>
        <w:pStyle w:val="a8"/>
        <w:tabs>
          <w:tab w:val="left" w:pos="5529"/>
        </w:tabs>
        <w:spacing w:after="0"/>
        <w:ind w:left="0" w:firstLine="720"/>
        <w:jc w:val="both"/>
        <w:rPr>
          <w:sz w:val="16"/>
        </w:rPr>
      </w:pPr>
      <w:r>
        <w:rPr>
          <w:sz w:val="16"/>
        </w:rPr>
        <w:tab/>
      </w:r>
      <w:r w:rsidRPr="00CC3B2B">
        <w:rPr>
          <w:sz w:val="16"/>
        </w:rPr>
        <w:t>(полное наименование вуза)</w:t>
      </w:r>
    </w:p>
    <w:p w:rsidR="00166B6A" w:rsidRPr="00CC3B2B" w:rsidRDefault="00166B6A" w:rsidP="00166B6A">
      <w:pPr>
        <w:pStyle w:val="a8"/>
        <w:spacing w:after="0" w:line="360" w:lineRule="auto"/>
        <w:ind w:left="0"/>
        <w:jc w:val="both"/>
        <w:rPr>
          <w:u w:val="single"/>
        </w:rPr>
      </w:pPr>
      <w:r>
        <w:rPr>
          <w:szCs w:val="20"/>
        </w:rPr>
        <w:t>____________________________________________________________________</w:t>
      </w:r>
      <w:r w:rsidRPr="00CC3B2B">
        <w:t>_</w:t>
      </w:r>
      <w:r>
        <w:t>__</w:t>
      </w:r>
      <w:r>
        <w:rPr>
          <w:szCs w:val="20"/>
        </w:rPr>
        <w:t>______</w:t>
      </w:r>
    </w:p>
    <w:p w:rsidR="00166B6A" w:rsidRPr="00CC3B2B" w:rsidRDefault="00166B6A" w:rsidP="00166B6A">
      <w:pPr>
        <w:pStyle w:val="a8"/>
        <w:spacing w:after="0" w:line="360" w:lineRule="auto"/>
        <w:ind w:left="0"/>
        <w:jc w:val="both"/>
        <w:rPr>
          <w:u w:val="single"/>
        </w:rPr>
      </w:pPr>
      <w:r w:rsidRPr="00CC3B2B">
        <w:t xml:space="preserve">по </w:t>
      </w:r>
      <w:r>
        <w:t>направлению (</w:t>
      </w:r>
      <w:r w:rsidRPr="00CC3B2B">
        <w:t>специальности</w:t>
      </w:r>
      <w:r>
        <w:t>)</w:t>
      </w:r>
      <w:r w:rsidRPr="00CC3B2B">
        <w:t xml:space="preserve"> </w:t>
      </w:r>
      <w:r>
        <w:rPr>
          <w:szCs w:val="20"/>
        </w:rPr>
        <w:t>__________________</w:t>
      </w:r>
      <w:r w:rsidR="00343350">
        <w:rPr>
          <w:szCs w:val="20"/>
        </w:rPr>
        <w:t>_</w:t>
      </w:r>
      <w:r>
        <w:rPr>
          <w:szCs w:val="20"/>
        </w:rPr>
        <w:t>_____________________</w:t>
      </w:r>
      <w:r w:rsidRPr="00CC3B2B">
        <w:t>_</w:t>
      </w:r>
      <w:r>
        <w:t>__</w:t>
      </w:r>
      <w:r>
        <w:rPr>
          <w:szCs w:val="20"/>
        </w:rPr>
        <w:t>_____</w:t>
      </w:r>
    </w:p>
    <w:p w:rsidR="00166B6A" w:rsidRPr="00CC3B2B" w:rsidRDefault="00166B6A" w:rsidP="00166B6A">
      <w:pPr>
        <w:pStyle w:val="a8"/>
        <w:spacing w:after="0" w:line="360" w:lineRule="auto"/>
        <w:ind w:left="0"/>
        <w:jc w:val="both"/>
        <w:rPr>
          <w:u w:val="single"/>
        </w:rPr>
      </w:pPr>
      <w:r w:rsidRPr="00CC3B2B">
        <w:t xml:space="preserve">присвоена квалификация </w:t>
      </w:r>
      <w:r>
        <w:rPr>
          <w:szCs w:val="20"/>
        </w:rPr>
        <w:t>___________________________</w:t>
      </w:r>
      <w:r w:rsidR="00343350">
        <w:rPr>
          <w:szCs w:val="20"/>
        </w:rPr>
        <w:t>_</w:t>
      </w:r>
      <w:r>
        <w:rPr>
          <w:szCs w:val="20"/>
        </w:rPr>
        <w:t>__________________</w:t>
      </w:r>
      <w:r w:rsidRPr="00CC3B2B">
        <w:t>_</w:t>
      </w:r>
      <w:r>
        <w:t>__</w:t>
      </w:r>
      <w:r>
        <w:rPr>
          <w:szCs w:val="20"/>
        </w:rPr>
        <w:t>______</w:t>
      </w:r>
    </w:p>
    <w:p w:rsidR="00166B6A" w:rsidRPr="00CC3B2B" w:rsidRDefault="0028101D" w:rsidP="00166B6A">
      <w:pPr>
        <w:pStyle w:val="a8"/>
        <w:spacing w:after="0" w:line="360" w:lineRule="auto"/>
        <w:ind w:left="0"/>
        <w:jc w:val="both"/>
        <w:rPr>
          <w:u w:val="single"/>
        </w:rPr>
      </w:pPr>
      <w:r>
        <w:t>документ</w:t>
      </w:r>
      <w:r w:rsidR="00166B6A" w:rsidRPr="00CC3B2B">
        <w:t xml:space="preserve"> об образовании: серия  </w:t>
      </w:r>
      <w:r w:rsidR="00166B6A" w:rsidRPr="00D705C5">
        <w:t>№ _______________</w:t>
      </w:r>
      <w:r w:rsidR="00166B6A" w:rsidRPr="00CC3B2B">
        <w:t xml:space="preserve">, дата выдачи </w:t>
      </w:r>
      <w:r w:rsidR="00166B6A">
        <w:rPr>
          <w:szCs w:val="20"/>
        </w:rPr>
        <w:t>_________</w:t>
      </w:r>
      <w:r>
        <w:rPr>
          <w:szCs w:val="20"/>
        </w:rPr>
        <w:t>_</w:t>
      </w:r>
      <w:r w:rsidR="00166B6A">
        <w:rPr>
          <w:szCs w:val="20"/>
        </w:rPr>
        <w:t>____</w:t>
      </w:r>
      <w:r w:rsidR="00166B6A" w:rsidRPr="00CC3B2B">
        <w:t>_</w:t>
      </w:r>
      <w:r w:rsidR="00166B6A">
        <w:rPr>
          <w:szCs w:val="20"/>
        </w:rPr>
        <w:t>____</w:t>
      </w:r>
    </w:p>
    <w:p w:rsidR="00166B6A" w:rsidRPr="00CC3B2B" w:rsidRDefault="00343350" w:rsidP="00343350">
      <w:pPr>
        <w:pStyle w:val="a8"/>
        <w:tabs>
          <w:tab w:val="left" w:pos="3960"/>
          <w:tab w:val="left" w:pos="6480"/>
        </w:tabs>
        <w:spacing w:after="0"/>
        <w:ind w:left="540" w:hanging="540"/>
        <w:jc w:val="both"/>
        <w:rPr>
          <w:sz w:val="16"/>
          <w:szCs w:val="16"/>
        </w:rPr>
      </w:pPr>
      <w:r>
        <w:t>Имею ____</w:t>
      </w:r>
      <w:r w:rsidR="00166B6A" w:rsidRPr="00CC3B2B">
        <w:t xml:space="preserve">__ опубликованных работ, </w:t>
      </w:r>
      <w:r>
        <w:t>____</w:t>
      </w:r>
      <w:r w:rsidR="00166B6A" w:rsidRPr="00CC3B2B">
        <w:t xml:space="preserve">___ изобретений и </w:t>
      </w:r>
      <w:r>
        <w:t>____</w:t>
      </w:r>
      <w:r w:rsidR="00166B6A" w:rsidRPr="00CC3B2B">
        <w:t>___ отчетов по научн</w:t>
      </w:r>
      <w:proofErr w:type="gramStart"/>
      <w:r w:rsidR="00166B6A" w:rsidRPr="00CC3B2B">
        <w:t>о-</w:t>
      </w:r>
      <w:proofErr w:type="gramEnd"/>
      <w:r w:rsidR="00166B6A" w:rsidRPr="00CC3B2B">
        <w:rPr>
          <w:sz w:val="16"/>
          <w:szCs w:val="16"/>
        </w:rPr>
        <w:t xml:space="preserve"> (количество) </w:t>
      </w:r>
      <w:r w:rsidR="00166B6A" w:rsidRPr="00CC3B2B">
        <w:rPr>
          <w:sz w:val="16"/>
          <w:szCs w:val="16"/>
        </w:rPr>
        <w:tab/>
        <w:t xml:space="preserve">(количество) </w:t>
      </w:r>
      <w:r w:rsidR="00166B6A" w:rsidRPr="00CC3B2B">
        <w:rPr>
          <w:sz w:val="16"/>
          <w:szCs w:val="16"/>
        </w:rPr>
        <w:tab/>
        <w:t>(количество)</w:t>
      </w:r>
    </w:p>
    <w:p w:rsidR="00166B6A" w:rsidRPr="00CC3B2B" w:rsidRDefault="00166B6A" w:rsidP="00166B6A">
      <w:pPr>
        <w:pStyle w:val="a8"/>
        <w:spacing w:after="0"/>
        <w:ind w:left="0"/>
        <w:jc w:val="both"/>
      </w:pPr>
      <w:r w:rsidRPr="00CC3B2B">
        <w:t>исследовательской работе.</w:t>
      </w:r>
    </w:p>
    <w:p w:rsidR="00166B6A" w:rsidRPr="00CC3B2B" w:rsidRDefault="00166B6A" w:rsidP="00166B6A">
      <w:pPr>
        <w:spacing w:line="240" w:lineRule="exact"/>
      </w:pPr>
      <w:r w:rsidRPr="00CC3B2B">
        <w:t xml:space="preserve">Сданы кандидатские экзамены (если сданы </w:t>
      </w:r>
      <w:proofErr w:type="gramStart"/>
      <w:r w:rsidRPr="00CC3B2B">
        <w:t>укажите</w:t>
      </w:r>
      <w:proofErr w:type="gramEnd"/>
      <w:r w:rsidRPr="00CC3B2B">
        <w:t xml:space="preserve"> какие и когда): _________________</w:t>
      </w:r>
      <w:r w:rsidR="00343350">
        <w:t>__</w:t>
      </w:r>
    </w:p>
    <w:p w:rsidR="00166B6A" w:rsidRPr="00CC3B2B" w:rsidRDefault="00343350" w:rsidP="00166B6A">
      <w:pPr>
        <w:spacing w:before="120"/>
      </w:pPr>
      <w:r>
        <w:t>___________________</w:t>
      </w:r>
      <w:r w:rsidR="00166B6A" w:rsidRPr="00CC3B2B">
        <w:t>___________________________________________________</w:t>
      </w:r>
      <w:r w:rsidR="00166B6A">
        <w:t>__</w:t>
      </w:r>
      <w:r w:rsidR="00166B6A" w:rsidRPr="00CC3B2B">
        <w:t>_____</w:t>
      </w:r>
    </w:p>
    <w:p w:rsidR="00166B6A" w:rsidRPr="00CC3B2B" w:rsidRDefault="00166B6A" w:rsidP="00166B6A">
      <w:pPr>
        <w:spacing w:before="120"/>
      </w:pPr>
      <w:r w:rsidRPr="00CC3B2B">
        <w:t>Изучал иностранный язык (какой): __________________________</w:t>
      </w:r>
      <w:r>
        <w:t>_</w:t>
      </w:r>
      <w:r w:rsidRPr="00CC3B2B">
        <w:t>_____________</w:t>
      </w:r>
      <w:r>
        <w:t>__</w:t>
      </w:r>
      <w:r w:rsidRPr="00CC3B2B">
        <w:t>_____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</w:pPr>
      <w:r w:rsidRPr="00CC3B2B">
        <w:t>Имею индивидуальные достижения:</w:t>
      </w:r>
    </w:p>
    <w:p w:rsidR="00166B6A" w:rsidRPr="00CC3B2B" w:rsidRDefault="00166B6A" w:rsidP="00166B6A">
      <w:pPr>
        <w:pStyle w:val="a8"/>
        <w:spacing w:after="0"/>
        <w:ind w:left="0"/>
        <w:jc w:val="both"/>
      </w:pPr>
      <w:r w:rsidRPr="00CC3B2B">
        <w:t>_____________________________________________________________________</w:t>
      </w:r>
      <w:r>
        <w:t>__</w:t>
      </w:r>
      <w:r w:rsidRPr="00CC3B2B">
        <w:t>______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</w:pPr>
      <w:r w:rsidRPr="00CC3B2B">
        <w:t>_____________________________________________________________________</w:t>
      </w:r>
      <w:r>
        <w:t>__</w:t>
      </w:r>
      <w:r w:rsidRPr="00CC3B2B">
        <w:t>______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</w:pPr>
      <w:r w:rsidRPr="00CC3B2B">
        <w:t>_____________________________________________________________________________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</w:pPr>
      <w:r w:rsidRPr="00CC3B2B">
        <w:t>_____________________________________________________________________________</w:t>
      </w:r>
    </w:p>
    <w:p w:rsidR="00166B6A" w:rsidRPr="00CC3B2B" w:rsidRDefault="00166B6A" w:rsidP="00166B6A">
      <w:pPr>
        <w:spacing w:before="240"/>
      </w:pPr>
      <w:proofErr w:type="gramStart"/>
      <w:r w:rsidRPr="001E09D4">
        <w:t>Нуждаюсь</w:t>
      </w:r>
      <w:proofErr w:type="gramEnd"/>
      <w:r w:rsidR="00343350">
        <w:t>/</w:t>
      </w:r>
      <w:r w:rsidRPr="001E09D4">
        <w:t xml:space="preserve">не нуждаюсь в создании специальных условий при проведении </w:t>
      </w:r>
      <w:r w:rsidR="00343350" w:rsidRPr="001E09D4">
        <w:t>вступитель</w:t>
      </w:r>
      <w:r w:rsidR="00343350">
        <w:t>ных</w:t>
      </w:r>
    </w:p>
    <w:p w:rsidR="00166B6A" w:rsidRPr="001E09D4" w:rsidRDefault="00166B6A" w:rsidP="00166B6A">
      <w:pPr>
        <w:ind w:left="284"/>
        <w:rPr>
          <w:sz w:val="16"/>
          <w:szCs w:val="16"/>
        </w:rPr>
      </w:pPr>
      <w:r w:rsidRPr="001E09D4">
        <w:rPr>
          <w:sz w:val="16"/>
          <w:szCs w:val="16"/>
        </w:rPr>
        <w:t>(нужное подчеркнуть)</w:t>
      </w:r>
    </w:p>
    <w:p w:rsidR="00166B6A" w:rsidRPr="00CC3B2B" w:rsidRDefault="00166B6A" w:rsidP="00166B6A">
      <w:pPr>
        <w:pStyle w:val="a8"/>
        <w:spacing w:after="0"/>
        <w:ind w:left="0"/>
        <w:jc w:val="both"/>
      </w:pPr>
      <w:r w:rsidRPr="00CC3B2B">
        <w:t xml:space="preserve">испытаний в связи с ограниченными возможностями здоровья / инвалидностью: </w:t>
      </w:r>
    </w:p>
    <w:p w:rsidR="00166B6A" w:rsidRPr="00CC3B2B" w:rsidRDefault="00166B6A" w:rsidP="00166B6A">
      <w:pPr>
        <w:spacing w:before="120" w:line="240" w:lineRule="exact"/>
      </w:pPr>
      <w:r w:rsidRPr="00CC3B2B">
        <w:t>_____________________________________________________________________________</w:t>
      </w:r>
    </w:p>
    <w:p w:rsidR="00166B6A" w:rsidRPr="00CC3B2B" w:rsidRDefault="00166B6A" w:rsidP="00166B6A">
      <w:pPr>
        <w:spacing w:line="240" w:lineRule="exact"/>
        <w:jc w:val="center"/>
        <w:rPr>
          <w:sz w:val="16"/>
        </w:rPr>
      </w:pPr>
      <w:r w:rsidRPr="00CC3B2B">
        <w:rPr>
          <w:sz w:val="16"/>
        </w:rPr>
        <w:t>(указать условия)</w:t>
      </w:r>
    </w:p>
    <w:p w:rsidR="00343350" w:rsidRPr="00CC3B2B" w:rsidRDefault="00166B6A" w:rsidP="00343350">
      <w:r>
        <w:br w:type="page"/>
      </w:r>
      <w:r w:rsidR="00343350">
        <w:lastRenderedPageBreak/>
        <w:t>Способ возврата пода</w:t>
      </w:r>
      <w:r w:rsidR="00343350" w:rsidRPr="00CC3B2B">
        <w:t>нных оригиналов документов в случае не поступления на обучение:</w:t>
      </w:r>
    </w:p>
    <w:p w:rsidR="00343350" w:rsidRPr="00CC3B2B" w:rsidRDefault="00343350" w:rsidP="00343350">
      <w:r w:rsidRPr="00CC3B2B">
        <w:t> лично или доверенному лицу</w:t>
      </w:r>
    </w:p>
    <w:p w:rsidR="00343350" w:rsidRPr="00CC3B2B" w:rsidRDefault="00343350" w:rsidP="00343350">
      <w:r w:rsidRPr="00CC3B2B">
        <w:t> путем направления документов через операторов почтовой связи общего пользования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  <w:rPr>
          <w:bCs/>
        </w:rPr>
      </w:pPr>
      <w:r w:rsidRPr="00CC3B2B">
        <w:t xml:space="preserve">В общежитии </w:t>
      </w:r>
      <w:proofErr w:type="gramStart"/>
      <w:r w:rsidRPr="00CC3B2B">
        <w:rPr>
          <w:bCs/>
        </w:rPr>
        <w:t>нуждаюсь</w:t>
      </w:r>
      <w:proofErr w:type="gramEnd"/>
      <w:r w:rsidRPr="00CC3B2B">
        <w:rPr>
          <w:bCs/>
        </w:rPr>
        <w:t xml:space="preserve"> / не нуждаюсь </w:t>
      </w:r>
      <w:r w:rsidRPr="00CC3B2B">
        <w:rPr>
          <w:sz w:val="20"/>
          <w:szCs w:val="20"/>
        </w:rPr>
        <w:t>(нужное подчеркнуть)</w:t>
      </w:r>
      <w:r w:rsidRPr="00CC3B2B">
        <w:t>.</w:t>
      </w:r>
    </w:p>
    <w:p w:rsidR="00166B6A" w:rsidRPr="00CC3B2B" w:rsidRDefault="00166B6A" w:rsidP="00166B6A">
      <w:pPr>
        <w:pStyle w:val="a8"/>
        <w:spacing w:before="120" w:after="0"/>
        <w:ind w:left="0"/>
        <w:jc w:val="both"/>
      </w:pPr>
      <w:r w:rsidRPr="00CC3B2B">
        <w:t>Необходимые документы прилагаю.</w:t>
      </w:r>
    </w:p>
    <w:p w:rsidR="00166B6A" w:rsidRDefault="00166B6A" w:rsidP="00166B6A"/>
    <w:p w:rsidR="00166B6A" w:rsidRDefault="00166B6A" w:rsidP="00166B6A">
      <w:pPr>
        <w:pStyle w:val="a8"/>
        <w:tabs>
          <w:tab w:val="left" w:pos="5529"/>
        </w:tabs>
        <w:jc w:val="both"/>
      </w:pPr>
      <w:r>
        <w:t>Дата заполнения</w:t>
      </w:r>
      <w:r>
        <w:tab/>
        <w:t>Подпись поступающего</w:t>
      </w:r>
    </w:p>
    <w:p w:rsidR="00166B6A" w:rsidRPr="00D705C5" w:rsidRDefault="00166B6A" w:rsidP="00166B6A">
      <w:pPr>
        <w:pStyle w:val="a8"/>
        <w:tabs>
          <w:tab w:val="left" w:pos="3261"/>
          <w:tab w:val="left" w:pos="5103"/>
        </w:tabs>
        <w:jc w:val="both"/>
      </w:pPr>
      <w:r>
        <w:t xml:space="preserve">« ____ » </w:t>
      </w:r>
      <w:r>
        <w:rPr>
          <w:u w:val="single"/>
        </w:rPr>
        <w:tab/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</w:t>
        </w:r>
        <w:r w:rsidR="0025776B">
          <w:t>8</w:t>
        </w:r>
        <w:r>
          <w:t xml:space="preserve"> г</w:t>
        </w:r>
      </w:smartTag>
      <w:r>
        <w:t>.</w:t>
      </w:r>
      <w:r>
        <w:tab/>
      </w:r>
      <w:r w:rsidRPr="00D705C5">
        <w:t>_____________________________</w:t>
      </w:r>
    </w:p>
    <w:p w:rsidR="00166B6A" w:rsidRPr="00CC3B2B" w:rsidRDefault="00166B6A" w:rsidP="00166B6A"/>
    <w:tbl>
      <w:tblPr>
        <w:tblW w:w="10008" w:type="dxa"/>
        <w:tblLayout w:type="fixed"/>
        <w:tblLook w:val="01E0"/>
      </w:tblPr>
      <w:tblGrid>
        <w:gridCol w:w="8047"/>
        <w:gridCol w:w="1961"/>
      </w:tblGrid>
      <w:tr w:rsidR="00166B6A" w:rsidRPr="00CC3B2B">
        <w:tc>
          <w:tcPr>
            <w:tcW w:w="8047" w:type="dxa"/>
          </w:tcPr>
          <w:p w:rsidR="00166B6A" w:rsidRPr="00CC3B2B" w:rsidRDefault="00166B6A" w:rsidP="00684637">
            <w:pPr>
              <w:pStyle w:val="a8"/>
              <w:ind w:left="0"/>
              <w:jc w:val="both"/>
            </w:pPr>
            <w:r w:rsidRPr="002A5F63">
              <w:rPr>
                <w:b/>
              </w:rPr>
              <w:t>Ознакомле</w:t>
            </w:r>
            <w:proofErr w:type="gramStart"/>
            <w:r w:rsidRPr="002A5F63">
              <w:rPr>
                <w:b/>
              </w:rPr>
              <w:t>н</w:t>
            </w:r>
            <w:r w:rsidRPr="00CC3B2B">
              <w:t>(</w:t>
            </w:r>
            <w:proofErr w:type="gramEnd"/>
            <w:r w:rsidRPr="00CC3B2B">
              <w:t xml:space="preserve">а) со следующими документами: </w:t>
            </w:r>
          </w:p>
          <w:p w:rsidR="00166B6A" w:rsidRPr="00CC3B2B" w:rsidRDefault="00166B6A" w:rsidP="00684637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60"/>
              <w:ind w:left="0" w:firstLine="0"/>
              <w:jc w:val="both"/>
            </w:pPr>
            <w:r w:rsidRPr="00CC3B2B">
              <w:rPr>
                <w:sz w:val="22"/>
                <w:szCs w:val="22"/>
              </w:rPr>
              <w:t>с копи</w:t>
            </w:r>
            <w:r w:rsidR="0028101D">
              <w:rPr>
                <w:sz w:val="22"/>
                <w:szCs w:val="22"/>
              </w:rPr>
              <w:t>ей</w:t>
            </w:r>
            <w:r w:rsidRPr="00CC3B2B">
              <w:rPr>
                <w:sz w:val="22"/>
                <w:szCs w:val="22"/>
              </w:rPr>
              <w:t xml:space="preserve"> лицензии на осуществлени</w:t>
            </w:r>
            <w:r w:rsidR="0028101D">
              <w:rPr>
                <w:sz w:val="22"/>
                <w:szCs w:val="22"/>
              </w:rPr>
              <w:t xml:space="preserve">е образовательной деятельности </w:t>
            </w:r>
            <w:r w:rsidRPr="00CC3B2B">
              <w:rPr>
                <w:sz w:val="22"/>
                <w:szCs w:val="22"/>
              </w:rPr>
              <w:t>и приложени</w:t>
            </w:r>
            <w:r w:rsidR="0028101D">
              <w:rPr>
                <w:sz w:val="22"/>
                <w:szCs w:val="22"/>
              </w:rPr>
              <w:t>я</w:t>
            </w:r>
            <w:r w:rsidRPr="00CC3B2B">
              <w:rPr>
                <w:sz w:val="22"/>
                <w:szCs w:val="22"/>
              </w:rPr>
              <w:t xml:space="preserve"> к н</w:t>
            </w:r>
            <w:r w:rsidR="0028101D">
              <w:rPr>
                <w:sz w:val="22"/>
                <w:szCs w:val="22"/>
              </w:rPr>
              <w:t>ей</w:t>
            </w:r>
            <w:r w:rsidRPr="00CC3B2B">
              <w:rPr>
                <w:sz w:val="22"/>
                <w:szCs w:val="22"/>
              </w:rPr>
              <w:t xml:space="preserve">; </w:t>
            </w:r>
          </w:p>
          <w:p w:rsidR="00166B6A" w:rsidRPr="00CC3B2B" w:rsidRDefault="00166B6A" w:rsidP="00684637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60"/>
              <w:ind w:left="0" w:firstLine="0"/>
              <w:jc w:val="both"/>
            </w:pPr>
            <w:r w:rsidRPr="00CC3B2B">
              <w:t xml:space="preserve">Уставом </w:t>
            </w:r>
            <w:r w:rsidR="0028101D">
              <w:t>Института</w:t>
            </w:r>
            <w:r w:rsidRPr="00CC3B2B">
              <w:t>;</w:t>
            </w:r>
          </w:p>
          <w:p w:rsidR="002A5F63" w:rsidRDefault="00166B6A" w:rsidP="00684637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60"/>
              <w:ind w:left="0" w:firstLine="0"/>
              <w:jc w:val="both"/>
            </w:pPr>
            <w:r w:rsidRPr="00CC3B2B">
              <w:t>правилами прие</w:t>
            </w:r>
            <w:r w:rsidR="009A5984">
              <w:t>ма</w:t>
            </w:r>
            <w:r w:rsidR="00684637">
              <w:t>, в том числе</w:t>
            </w:r>
            <w:r w:rsidR="009A5984">
              <w:t xml:space="preserve"> правилами подачи апелляции</w:t>
            </w:r>
            <w:r w:rsidR="002A5F63">
              <w:t>;</w:t>
            </w:r>
          </w:p>
          <w:p w:rsidR="00166B6A" w:rsidRPr="00CC3B2B" w:rsidRDefault="002A5F63" w:rsidP="00684637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60"/>
              <w:ind w:left="0" w:firstLine="0"/>
              <w:jc w:val="both"/>
            </w:pPr>
            <w:r w:rsidRPr="00684637">
              <w:t>с дат</w:t>
            </w:r>
            <w:r>
              <w:t xml:space="preserve">ой </w:t>
            </w:r>
            <w:r w:rsidRPr="00684637">
              <w:t xml:space="preserve">завершения представления поступающими оригинала документа </w:t>
            </w:r>
            <w:r>
              <w:t xml:space="preserve">об образовании </w:t>
            </w:r>
            <w:r w:rsidRPr="00684637">
              <w:t>установленного образца</w:t>
            </w:r>
            <w:r w:rsidR="00166B6A" w:rsidRPr="00CC3B2B">
              <w:t>.</w:t>
            </w:r>
          </w:p>
        </w:tc>
        <w:tc>
          <w:tcPr>
            <w:tcW w:w="1961" w:type="dxa"/>
            <w:vAlign w:val="bottom"/>
          </w:tcPr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  <w:tr w:rsidR="0028101D" w:rsidRPr="00CC3B2B">
        <w:tc>
          <w:tcPr>
            <w:tcW w:w="8047" w:type="dxa"/>
          </w:tcPr>
          <w:p w:rsidR="0028101D" w:rsidRPr="00CC3B2B" w:rsidRDefault="00D32538" w:rsidP="00D32538">
            <w:pPr>
              <w:pStyle w:val="a8"/>
              <w:spacing w:after="0"/>
              <w:ind w:left="0"/>
              <w:jc w:val="both"/>
            </w:pPr>
            <w:r>
              <w:rPr>
                <w:b/>
              </w:rPr>
              <w:t>Проинформирова</w:t>
            </w:r>
            <w:proofErr w:type="gramStart"/>
            <w:r>
              <w:rPr>
                <w:b/>
              </w:rPr>
              <w:t>н</w:t>
            </w:r>
            <w:r w:rsidR="002A5F63" w:rsidRPr="002A5F63">
              <w:t>(</w:t>
            </w:r>
            <w:proofErr w:type="gramEnd"/>
            <w:r w:rsidR="002A5F63" w:rsidRPr="002A5F63">
              <w:t>а)</w:t>
            </w:r>
            <w:r w:rsidR="0028101D">
              <w:t xml:space="preserve"> об отсутствии свидетельства о государственной аккредитации</w:t>
            </w:r>
          </w:p>
        </w:tc>
        <w:tc>
          <w:tcPr>
            <w:tcW w:w="1961" w:type="dxa"/>
            <w:vAlign w:val="bottom"/>
          </w:tcPr>
          <w:p w:rsidR="002A5F63" w:rsidRPr="002A5F63" w:rsidRDefault="002A5F63" w:rsidP="002A5F63">
            <w:pPr>
              <w:pStyle w:val="a8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:rsidR="00684637" w:rsidRPr="00CC3B2B" w:rsidRDefault="0028101D" w:rsidP="00684637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28101D" w:rsidRPr="00CC3B2B" w:rsidRDefault="0028101D" w:rsidP="0028101D">
            <w:pPr>
              <w:pStyle w:val="a8"/>
              <w:spacing w:after="0"/>
              <w:ind w:left="0"/>
              <w:jc w:val="center"/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  <w:tr w:rsidR="00166B6A" w:rsidRPr="00CC3B2B">
        <w:tc>
          <w:tcPr>
            <w:tcW w:w="8047" w:type="dxa"/>
          </w:tcPr>
          <w:p w:rsidR="00166B6A" w:rsidRPr="00684637" w:rsidRDefault="00166B6A" w:rsidP="00287318">
            <w:pPr>
              <w:pStyle w:val="a8"/>
              <w:spacing w:after="0"/>
              <w:ind w:left="0"/>
              <w:jc w:val="both"/>
            </w:pPr>
            <w:r w:rsidRPr="002A5F63">
              <w:rPr>
                <w:b/>
              </w:rPr>
              <w:t>Согласе</w:t>
            </w:r>
            <w:proofErr w:type="gramStart"/>
            <w:r w:rsidRPr="002A5F63">
              <w:rPr>
                <w:b/>
              </w:rPr>
              <w:t>н</w:t>
            </w:r>
            <w:r w:rsidRPr="00684637">
              <w:t>(</w:t>
            </w:r>
            <w:proofErr w:type="gramEnd"/>
            <w:r w:rsidRPr="00684637">
              <w:t xml:space="preserve">а) на обработку моих персональных данных, указанных в данном заявлении, анкете, других представленных мною документах в </w:t>
            </w:r>
            <w:r w:rsidR="009A5984" w:rsidRPr="00684637">
              <w:t>ФГБНУ АФИ</w:t>
            </w:r>
            <w:r w:rsidRPr="00684637">
              <w:t xml:space="preserve"> и документах, оформленных с использованием моих персональных данных, для их электронной обработки, представления в электронном виде и на бумажных носителях в федеральные, муниципальные, административные и другие органы управления, пенсионные фонды и другие организ</w:t>
            </w:r>
            <w:r w:rsidR="009A5984" w:rsidRPr="00684637">
              <w:t xml:space="preserve">ации в период обучения в ФГБНУ АФИ </w:t>
            </w:r>
            <w:r w:rsidRPr="00684637">
              <w:t xml:space="preserve">и в течение срока хранения личного дела. </w:t>
            </w:r>
          </w:p>
          <w:p w:rsidR="00166B6A" w:rsidRPr="005D4746" w:rsidRDefault="00166B6A" w:rsidP="00287318">
            <w:pPr>
              <w:pStyle w:val="a8"/>
              <w:spacing w:before="60"/>
              <w:ind w:left="0"/>
              <w:jc w:val="both"/>
              <w:rPr>
                <w:highlight w:val="yellow"/>
              </w:rPr>
            </w:pPr>
            <w:r w:rsidRPr="002A5F63">
              <w:rPr>
                <w:b/>
              </w:rPr>
              <w:t>Отказываюсь</w:t>
            </w:r>
            <w:r w:rsidRPr="00684637">
              <w:t xml:space="preserve"> от письменного уведомления об уничтожении моих персональных данных после срока их хранения.</w:t>
            </w:r>
          </w:p>
        </w:tc>
        <w:tc>
          <w:tcPr>
            <w:tcW w:w="1961" w:type="dxa"/>
            <w:vAlign w:val="bottom"/>
          </w:tcPr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166B6A" w:rsidRDefault="00166B6A" w:rsidP="00287318">
            <w:pPr>
              <w:pStyle w:val="a8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  <w:p w:rsidR="00684637" w:rsidRPr="00684637" w:rsidRDefault="00684637" w:rsidP="00287318">
            <w:pPr>
              <w:pStyle w:val="a8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  <w:tr w:rsidR="00ED73D6" w:rsidRPr="00CC3B2B">
        <w:tc>
          <w:tcPr>
            <w:tcW w:w="8047" w:type="dxa"/>
          </w:tcPr>
          <w:p w:rsidR="00ED73D6" w:rsidRPr="00ED73D6" w:rsidRDefault="00ED73D6" w:rsidP="00287318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ED73D6">
              <w:rPr>
                <w:b/>
                <w:color w:val="000000"/>
              </w:rPr>
              <w:t>Обязуюсь</w:t>
            </w:r>
            <w:r w:rsidRPr="00ED73D6">
              <w:rPr>
                <w:color w:val="000000"/>
              </w:rPr>
              <w:t xml:space="preserve"> </w:t>
            </w:r>
            <w:proofErr w:type="gramStart"/>
            <w:r w:rsidRPr="00ED73D6">
              <w:rPr>
                <w:color w:val="000000"/>
              </w:rPr>
              <w:t>предоставить документ</w:t>
            </w:r>
            <w:proofErr w:type="gramEnd"/>
            <w:r w:rsidRPr="00ED73D6">
              <w:rPr>
                <w:color w:val="000000"/>
              </w:rPr>
              <w:t xml:space="preserve"> об образовании установленного образца не позднее дня завершения приема документов установленного образца</w:t>
            </w:r>
          </w:p>
        </w:tc>
        <w:tc>
          <w:tcPr>
            <w:tcW w:w="1961" w:type="dxa"/>
            <w:vAlign w:val="bottom"/>
          </w:tcPr>
          <w:p w:rsidR="00ED73D6" w:rsidRPr="00CC3B2B" w:rsidRDefault="00ED73D6" w:rsidP="00ED73D6">
            <w:pPr>
              <w:pStyle w:val="a8"/>
              <w:spacing w:after="0"/>
              <w:ind w:left="0"/>
              <w:jc w:val="center"/>
            </w:pPr>
          </w:p>
          <w:p w:rsidR="00ED73D6" w:rsidRPr="00CC3B2B" w:rsidRDefault="00ED73D6" w:rsidP="00ED73D6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ED73D6" w:rsidRPr="00CC3B2B" w:rsidRDefault="00ED73D6" w:rsidP="00ED73D6">
            <w:pPr>
              <w:pStyle w:val="a8"/>
              <w:spacing w:after="0"/>
              <w:ind w:left="0"/>
              <w:jc w:val="center"/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  <w:tr w:rsidR="00166B6A" w:rsidRPr="00CC3B2B">
        <w:tc>
          <w:tcPr>
            <w:tcW w:w="8047" w:type="dxa"/>
          </w:tcPr>
          <w:p w:rsidR="00166B6A" w:rsidRPr="002A5F63" w:rsidRDefault="002A5F63" w:rsidP="00287318">
            <w:pPr>
              <w:pStyle w:val="a8"/>
              <w:ind w:left="0"/>
              <w:jc w:val="both"/>
            </w:pPr>
            <w:r w:rsidRPr="000519F1">
              <w:rPr>
                <w:b/>
                <w:color w:val="000000"/>
              </w:rPr>
              <w:t xml:space="preserve">Подтверждаю </w:t>
            </w:r>
            <w:r w:rsidRPr="000519F1">
              <w:rPr>
                <w:color w:val="000000"/>
              </w:rPr>
              <w:t>отсутствие диплома об окончании аспирантуры или диплома кандидата наук</w:t>
            </w:r>
            <w:r>
              <w:rPr>
                <w:color w:val="000000"/>
              </w:rPr>
              <w:t>.</w:t>
            </w:r>
          </w:p>
        </w:tc>
        <w:tc>
          <w:tcPr>
            <w:tcW w:w="1961" w:type="dxa"/>
            <w:vAlign w:val="bottom"/>
          </w:tcPr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t>______________</w:t>
            </w:r>
          </w:p>
          <w:p w:rsidR="00166B6A" w:rsidRPr="00CC3B2B" w:rsidRDefault="00166B6A" w:rsidP="00287318">
            <w:pPr>
              <w:pStyle w:val="a8"/>
              <w:spacing w:after="0"/>
              <w:ind w:left="0"/>
              <w:jc w:val="center"/>
            </w:pPr>
            <w:r w:rsidRPr="00CC3B2B">
              <w:rPr>
                <w:sz w:val="16"/>
                <w:szCs w:val="16"/>
              </w:rPr>
              <w:t xml:space="preserve">подпись </w:t>
            </w:r>
            <w:proofErr w:type="gramStart"/>
            <w:r w:rsidRPr="00CC3B2B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  <w:tr w:rsidR="00166B6A">
        <w:tc>
          <w:tcPr>
            <w:tcW w:w="8047" w:type="dxa"/>
          </w:tcPr>
          <w:p w:rsidR="0042388E" w:rsidRPr="005D4746" w:rsidRDefault="000519F1" w:rsidP="00287318">
            <w:pPr>
              <w:pStyle w:val="a8"/>
              <w:ind w:left="0"/>
              <w:jc w:val="both"/>
              <w:rPr>
                <w:highlight w:val="yellow"/>
              </w:rPr>
            </w:pPr>
            <w:r w:rsidRPr="000519F1">
              <w:t>Достоверность сведений, указанных в заявлении</w:t>
            </w:r>
            <w:r w:rsidR="003A33B6">
              <w:t>,</w:t>
            </w:r>
            <w:r w:rsidRPr="000519F1">
              <w:t xml:space="preserve"> и подлинность </w:t>
            </w:r>
            <w:r w:rsidR="003A33B6">
              <w:t xml:space="preserve"> документов</w:t>
            </w:r>
            <w:r w:rsidRPr="000519F1">
              <w:t xml:space="preserve"> </w:t>
            </w:r>
            <w:r w:rsidRPr="002A5F63">
              <w:rPr>
                <w:b/>
              </w:rPr>
              <w:t>подтверждаю</w:t>
            </w:r>
            <w:r w:rsidRPr="000519F1">
              <w:t>.</w:t>
            </w:r>
          </w:p>
        </w:tc>
        <w:tc>
          <w:tcPr>
            <w:tcW w:w="1961" w:type="dxa"/>
            <w:vAlign w:val="bottom"/>
          </w:tcPr>
          <w:p w:rsidR="00166B6A" w:rsidRDefault="00166B6A" w:rsidP="00287318">
            <w:pPr>
              <w:pStyle w:val="a8"/>
              <w:spacing w:after="0"/>
              <w:ind w:left="0"/>
              <w:jc w:val="center"/>
            </w:pPr>
            <w:r>
              <w:t>______________</w:t>
            </w:r>
          </w:p>
          <w:p w:rsidR="00166B6A" w:rsidRDefault="00166B6A" w:rsidP="00287318">
            <w:pPr>
              <w:pStyle w:val="a8"/>
              <w:spacing w:after="0"/>
              <w:ind w:left="0"/>
              <w:jc w:val="center"/>
            </w:pPr>
            <w:r w:rsidRPr="008E4EC4">
              <w:rPr>
                <w:sz w:val="16"/>
                <w:szCs w:val="16"/>
              </w:rPr>
              <w:t xml:space="preserve">подпись </w:t>
            </w:r>
            <w:proofErr w:type="gramStart"/>
            <w:r w:rsidRPr="008E4EC4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166B6A" w:rsidRDefault="00166B6A" w:rsidP="00166B6A">
      <w:pPr>
        <w:tabs>
          <w:tab w:val="left" w:pos="6300"/>
        </w:tabs>
        <w:spacing w:before="120" w:line="360" w:lineRule="auto"/>
        <w:jc w:val="both"/>
      </w:pPr>
      <w:proofErr w:type="gramStart"/>
      <w:r w:rsidRPr="007E52BD">
        <w:t>Согласен</w:t>
      </w:r>
      <w:proofErr w:type="gramEnd"/>
      <w:r w:rsidRPr="007E52BD">
        <w:t xml:space="preserve"> быть научным руководителем</w:t>
      </w:r>
      <w:r>
        <w:t>.</w:t>
      </w:r>
    </w:p>
    <w:p w:rsidR="00166B6A" w:rsidRDefault="00166B6A" w:rsidP="00166B6A">
      <w:pPr>
        <w:tabs>
          <w:tab w:val="left" w:pos="6300"/>
        </w:tabs>
        <w:spacing w:line="360" w:lineRule="auto"/>
        <w:jc w:val="both"/>
      </w:pPr>
      <w:r>
        <w:t>_____________________________________________________________________________</w:t>
      </w:r>
    </w:p>
    <w:p w:rsidR="00166B6A" w:rsidRPr="009A5984" w:rsidRDefault="00166B6A" w:rsidP="00166B6A">
      <w:pPr>
        <w:tabs>
          <w:tab w:val="left" w:pos="6300"/>
        </w:tabs>
        <w:ind w:left="283" w:hanging="283"/>
        <w:jc w:val="center"/>
        <w:rPr>
          <w:sz w:val="16"/>
          <w:szCs w:val="16"/>
        </w:rPr>
      </w:pPr>
      <w:r w:rsidRPr="009A5984">
        <w:rPr>
          <w:sz w:val="16"/>
          <w:szCs w:val="16"/>
        </w:rPr>
        <w:t>(подпись научного руководителя с указанием Ф.И.О., ученого звания, ученой степени)</w:t>
      </w:r>
    </w:p>
    <w:p w:rsidR="00166B6A" w:rsidRPr="000A7AAC" w:rsidRDefault="00166B6A" w:rsidP="00166B6A">
      <w:pPr>
        <w:tabs>
          <w:tab w:val="left" w:pos="1560"/>
          <w:tab w:val="left" w:pos="8080"/>
        </w:tabs>
        <w:ind w:left="283"/>
        <w:rPr>
          <w:sz w:val="16"/>
          <w:szCs w:val="16"/>
        </w:rPr>
      </w:pPr>
    </w:p>
    <w:p w:rsidR="00166B6A" w:rsidRPr="007E52BD" w:rsidRDefault="00166B6A" w:rsidP="0029240C">
      <w:pPr>
        <w:tabs>
          <w:tab w:val="left" w:pos="1560"/>
          <w:tab w:val="left" w:pos="8080"/>
        </w:tabs>
      </w:pPr>
      <w:r w:rsidRPr="007E52BD">
        <w:t>СОГЛАСОВАНО:</w:t>
      </w:r>
    </w:p>
    <w:p w:rsidR="00166B6A" w:rsidRDefault="00265C04" w:rsidP="0029240C">
      <w:pPr>
        <w:tabs>
          <w:tab w:val="left" w:pos="1843"/>
        </w:tabs>
      </w:pPr>
      <w:r>
        <w:t>З</w:t>
      </w:r>
      <w:r w:rsidR="00166B6A" w:rsidRPr="007E52BD">
        <w:t xml:space="preserve">ав. </w:t>
      </w:r>
      <w:r w:rsidR="009A5984">
        <w:t>отделом</w:t>
      </w:r>
      <w:r>
        <w:tab/>
      </w:r>
      <w:r>
        <w:tab/>
      </w:r>
      <w:r>
        <w:tab/>
        <w:t xml:space="preserve"> </w:t>
      </w:r>
      <w:r w:rsidR="00166B6A" w:rsidRPr="007E52BD">
        <w:t>______</w:t>
      </w:r>
      <w:r w:rsidR="00166B6A">
        <w:t>__________</w:t>
      </w:r>
      <w:r>
        <w:t xml:space="preserve"> </w:t>
      </w:r>
      <w:r>
        <w:tab/>
      </w:r>
      <w:r>
        <w:tab/>
      </w:r>
      <w:r>
        <w:tab/>
      </w:r>
      <w:r w:rsidR="00166B6A">
        <w:t>___________________</w:t>
      </w:r>
      <w:r w:rsidR="0029240C">
        <w:t>_</w:t>
      </w:r>
      <w:r w:rsidR="00166B6A">
        <w:t>___</w:t>
      </w:r>
    </w:p>
    <w:p w:rsidR="00166B6A" w:rsidRDefault="00265C04" w:rsidP="0029240C">
      <w:pPr>
        <w:tabs>
          <w:tab w:val="left" w:pos="21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</w:t>
      </w:r>
      <w:r w:rsidR="00166B6A" w:rsidRPr="009A5984">
        <w:rPr>
          <w:sz w:val="16"/>
          <w:szCs w:val="16"/>
        </w:rPr>
        <w:t>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 И.О.)</w:t>
      </w:r>
    </w:p>
    <w:p w:rsidR="0029240C" w:rsidRDefault="0029240C" w:rsidP="0029240C">
      <w:pPr>
        <w:tabs>
          <w:tab w:val="left" w:pos="1276"/>
          <w:tab w:val="left" w:pos="6379"/>
        </w:tabs>
        <w:jc w:val="both"/>
        <w:rPr>
          <w:b/>
        </w:rPr>
      </w:pPr>
    </w:p>
    <w:p w:rsidR="00ED73D6" w:rsidRPr="00265C04" w:rsidRDefault="00265C04" w:rsidP="0029240C">
      <w:pPr>
        <w:tabs>
          <w:tab w:val="left" w:pos="1276"/>
          <w:tab w:val="left" w:pos="6379"/>
        </w:tabs>
        <w:jc w:val="both"/>
        <w:rPr>
          <w:b/>
        </w:rPr>
      </w:pPr>
      <w:r w:rsidRPr="00265C04">
        <w:rPr>
          <w:b/>
        </w:rPr>
        <w:t>Отметка военно-учетного стола</w:t>
      </w:r>
    </w:p>
    <w:p w:rsidR="00265C04" w:rsidRDefault="00265C04" w:rsidP="0029240C">
      <w:pPr>
        <w:tabs>
          <w:tab w:val="left" w:pos="1276"/>
          <w:tab w:val="left" w:pos="6379"/>
        </w:tabs>
        <w:jc w:val="both"/>
      </w:pPr>
      <w:proofErr w:type="gramStart"/>
      <w:r>
        <w:t>Ответственный</w:t>
      </w:r>
      <w:proofErr w:type="gramEnd"/>
      <w:r>
        <w:t xml:space="preserve"> за военно-учетную работу___________ __________________________ </w:t>
      </w:r>
    </w:p>
    <w:p w:rsidR="0029240C" w:rsidRPr="0029240C" w:rsidRDefault="0029240C" w:rsidP="0029240C">
      <w:pPr>
        <w:tabs>
          <w:tab w:val="left" w:pos="1276"/>
          <w:tab w:val="left" w:pos="5040"/>
        </w:tabs>
        <w:ind w:left="28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5C04" w:rsidRPr="0029240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5C04" w:rsidRPr="0029240C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 </w:t>
      </w:r>
      <w:r w:rsidR="00265C04" w:rsidRPr="0029240C">
        <w:rPr>
          <w:sz w:val="16"/>
          <w:szCs w:val="16"/>
        </w:rPr>
        <w:t xml:space="preserve">И.О.) </w:t>
      </w:r>
    </w:p>
    <w:p w:rsidR="00265C04" w:rsidRDefault="00265C04" w:rsidP="00166B6A">
      <w:pPr>
        <w:tabs>
          <w:tab w:val="left" w:pos="1276"/>
          <w:tab w:val="left" w:pos="6379"/>
        </w:tabs>
        <w:ind w:left="283"/>
        <w:jc w:val="both"/>
        <w:rPr>
          <w:sz w:val="16"/>
          <w:szCs w:val="16"/>
        </w:rPr>
      </w:pPr>
      <w:r>
        <w:t>«____»___________20</w:t>
      </w:r>
      <w:r w:rsidR="0029240C">
        <w:t>1</w:t>
      </w:r>
      <w:r w:rsidR="009567FE">
        <w:t>8</w:t>
      </w:r>
      <w:r w:rsidR="0029240C">
        <w:t xml:space="preserve"> </w:t>
      </w:r>
      <w:r>
        <w:t>г.</w:t>
      </w:r>
    </w:p>
    <w:p w:rsidR="00ED73D6" w:rsidRPr="009A5984" w:rsidRDefault="00ED73D6" w:rsidP="00166B6A">
      <w:pPr>
        <w:tabs>
          <w:tab w:val="left" w:pos="1276"/>
          <w:tab w:val="left" w:pos="6379"/>
        </w:tabs>
        <w:ind w:left="283"/>
        <w:jc w:val="both"/>
        <w:rPr>
          <w:sz w:val="16"/>
          <w:szCs w:val="16"/>
        </w:rPr>
      </w:pPr>
    </w:p>
    <w:p w:rsidR="00ED73D6" w:rsidRDefault="00ED73D6" w:rsidP="00C07298">
      <w:pPr>
        <w:spacing w:line="360" w:lineRule="auto"/>
        <w:jc w:val="right"/>
        <w:rPr>
          <w:sz w:val="28"/>
          <w:szCs w:val="28"/>
        </w:rPr>
        <w:sectPr w:rsidR="00ED7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298" w:rsidRDefault="00C07298" w:rsidP="00C07298">
      <w:pPr>
        <w:jc w:val="right"/>
      </w:pPr>
      <w:r>
        <w:lastRenderedPageBreak/>
        <w:t xml:space="preserve">Приложение 3. </w:t>
      </w:r>
    </w:p>
    <w:p w:rsidR="00C07298" w:rsidRPr="00EC4C50" w:rsidRDefault="00C07298" w:rsidP="00C07298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25776B">
        <w:rPr>
          <w:sz w:val="20"/>
          <w:szCs w:val="20"/>
        </w:rPr>
        <w:t>8</w:t>
      </w:r>
      <w:r w:rsidRPr="00EC4C50">
        <w:rPr>
          <w:sz w:val="20"/>
          <w:szCs w:val="20"/>
        </w:rPr>
        <w:t>/201</w:t>
      </w:r>
      <w:r w:rsidR="0025776B">
        <w:rPr>
          <w:sz w:val="20"/>
          <w:szCs w:val="20"/>
        </w:rPr>
        <w:t>9</w:t>
      </w:r>
      <w:r w:rsidRPr="00EC4C50">
        <w:rPr>
          <w:sz w:val="20"/>
          <w:szCs w:val="20"/>
        </w:rPr>
        <w:t xml:space="preserve"> учебный год</w:t>
      </w:r>
    </w:p>
    <w:p w:rsidR="00C07298" w:rsidRPr="00A356BE" w:rsidRDefault="00C07298" w:rsidP="00C07298">
      <w:pPr>
        <w:spacing w:after="120"/>
        <w:jc w:val="center"/>
        <w:rPr>
          <w:b/>
          <w:sz w:val="32"/>
          <w:szCs w:val="32"/>
          <w:lang w:val="en-US"/>
        </w:rPr>
      </w:pPr>
      <w:r w:rsidRPr="00A356BE">
        <w:rPr>
          <w:b/>
          <w:sz w:val="32"/>
          <w:szCs w:val="32"/>
        </w:rPr>
        <w:t>АНКЕТА</w:t>
      </w:r>
    </w:p>
    <w:tbl>
      <w:tblPr>
        <w:tblW w:w="9564" w:type="dxa"/>
        <w:tblInd w:w="-96" w:type="dxa"/>
        <w:tblLook w:val="01E0"/>
      </w:tblPr>
      <w:tblGrid>
        <w:gridCol w:w="516"/>
        <w:gridCol w:w="3624"/>
        <w:gridCol w:w="3240"/>
        <w:gridCol w:w="2184"/>
      </w:tblGrid>
      <w:tr w:rsidR="00C07298" w:rsidRPr="005B709F" w:rsidTr="005B709F"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C07298" w:rsidRDefault="00C07298" w:rsidP="005B709F">
            <w:pPr>
              <w:spacing w:after="120"/>
              <w:jc w:val="center"/>
            </w:pPr>
            <w:r>
              <w:tab/>
              <w:t xml:space="preserve">                                         заполняется собственноручно</w:t>
            </w:r>
          </w:p>
          <w:p w:rsidR="00C07298" w:rsidRDefault="00C07298" w:rsidP="005B709F">
            <w:pPr>
              <w:spacing w:after="120"/>
              <w:jc w:val="center"/>
            </w:pPr>
          </w:p>
          <w:p w:rsidR="00C07298" w:rsidRDefault="00C07298" w:rsidP="005B709F">
            <w:pPr>
              <w:spacing w:after="120"/>
              <w:jc w:val="both"/>
            </w:pPr>
            <w:r>
              <w:t>1.  Фамилия____________________________________________</w:t>
            </w:r>
          </w:p>
          <w:p w:rsidR="00C07298" w:rsidRDefault="00C07298" w:rsidP="005B709F">
            <w:pPr>
              <w:spacing w:after="120"/>
              <w:jc w:val="both"/>
            </w:pPr>
            <w:r>
              <w:t xml:space="preserve">     Имя________________________________________________</w:t>
            </w:r>
          </w:p>
          <w:p w:rsidR="00C07298" w:rsidRPr="00A356BE" w:rsidRDefault="00C07298" w:rsidP="005B709F">
            <w:pPr>
              <w:spacing w:after="120"/>
              <w:jc w:val="both"/>
            </w:pPr>
            <w:r>
              <w:t xml:space="preserve">     Отчество ___________________________________________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8" w:rsidRDefault="00C07298" w:rsidP="005B709F">
            <w:pPr>
              <w:spacing w:after="120"/>
              <w:jc w:val="center"/>
            </w:pPr>
          </w:p>
          <w:p w:rsidR="00C07298" w:rsidRDefault="00C07298" w:rsidP="005B709F">
            <w:pPr>
              <w:spacing w:after="120"/>
              <w:jc w:val="center"/>
            </w:pPr>
            <w:r>
              <w:t>Место</w:t>
            </w:r>
          </w:p>
          <w:p w:rsidR="00C07298" w:rsidRDefault="00C07298" w:rsidP="005B709F">
            <w:pPr>
              <w:spacing w:after="120"/>
              <w:jc w:val="center"/>
            </w:pPr>
            <w:r>
              <w:t>для</w:t>
            </w:r>
            <w:r w:rsidRPr="005B709F">
              <w:rPr>
                <w:lang w:val="en-US"/>
              </w:rPr>
              <w:t xml:space="preserve"> </w:t>
            </w:r>
            <w:r>
              <w:t>фотокарточки</w:t>
            </w:r>
          </w:p>
          <w:p w:rsidR="00C07298" w:rsidRDefault="00C07298" w:rsidP="005B709F">
            <w:pPr>
              <w:spacing w:after="120"/>
              <w:jc w:val="center"/>
            </w:pPr>
          </w:p>
          <w:p w:rsidR="00C07298" w:rsidRPr="005B709F" w:rsidRDefault="00C07298" w:rsidP="005B709F">
            <w:pPr>
              <w:spacing w:after="120"/>
              <w:rPr>
                <w:lang w:val="en-US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2.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3.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proofErr w:type="gramStart"/>
            <w:r w:rsidRPr="005B709F">
              <w:rPr>
                <w:sz w:val="20"/>
                <w:szCs w:val="20"/>
              </w:rPr>
              <w:t>Год, число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4.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Гражданство</w:t>
            </w:r>
            <w:r w:rsidRPr="005B709F">
              <w:rPr>
                <w:sz w:val="20"/>
                <w:szCs w:val="20"/>
              </w:rPr>
              <w:tab/>
              <w:t>(если изменяли, то укажите, когда и по какой причине)</w:t>
            </w: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5.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Образование, когда и какие учебные заведения окончили, номера дипломов. Специальность по диплому (квалификация по диплому)</w:t>
            </w: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Ученая степень, ученое звание, когда присвоены, номера дипломов</w:t>
            </w:r>
          </w:p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7.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 xml:space="preserve">Какими иностранными языками и языками народов Российской </w:t>
            </w:r>
            <w:proofErr w:type="gramStart"/>
            <w:r w:rsidRPr="005B709F">
              <w:rPr>
                <w:sz w:val="20"/>
                <w:szCs w:val="20"/>
              </w:rPr>
              <w:t>Федерации</w:t>
            </w:r>
            <w:proofErr w:type="gramEnd"/>
            <w:r w:rsidRPr="005B709F">
              <w:rPr>
                <w:sz w:val="20"/>
                <w:szCs w:val="20"/>
              </w:rPr>
              <w:t xml:space="preserve"> владеете и в </w:t>
            </w:r>
            <w:proofErr w:type="gramStart"/>
            <w:r w:rsidRPr="005B709F">
              <w:rPr>
                <w:sz w:val="20"/>
                <w:szCs w:val="20"/>
              </w:rPr>
              <w:t>какой</w:t>
            </w:r>
            <w:proofErr w:type="gramEnd"/>
            <w:r w:rsidRPr="005B709F">
              <w:rPr>
                <w:sz w:val="20"/>
                <w:szCs w:val="20"/>
              </w:rPr>
              <w:t xml:space="preserve"> степени (читаете и можете объясняться, владеете свободно)</w:t>
            </w: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8.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Были ли Вы и Ваши близкие родственники судимы, когда и за что</w:t>
            </w: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>9.</w:t>
            </w:r>
          </w:p>
        </w:tc>
        <w:tc>
          <w:tcPr>
            <w:tcW w:w="3624" w:type="dxa"/>
            <w:vMerge w:val="restart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  <w:r w:rsidRPr="005B709F">
              <w:rPr>
                <w:sz w:val="20"/>
                <w:szCs w:val="20"/>
              </w:rPr>
              <w:t xml:space="preserve">Были ли </w:t>
            </w:r>
            <w:r w:rsidR="00557010" w:rsidRPr="005B709F">
              <w:rPr>
                <w:sz w:val="20"/>
                <w:szCs w:val="20"/>
              </w:rPr>
              <w:t>В</w:t>
            </w:r>
            <w:r w:rsidRPr="005B709F">
              <w:rPr>
                <w:sz w:val="20"/>
                <w:szCs w:val="20"/>
              </w:rPr>
              <w:t>ы за границей, где, когда и с какой целью</w:t>
            </w:r>
          </w:p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557010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557010" w:rsidRPr="005B709F" w:rsidRDefault="00557010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557010" w:rsidRPr="005B709F" w:rsidRDefault="00557010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557010" w:rsidRPr="005B709F" w:rsidRDefault="00557010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  <w:tr w:rsidR="00C07298" w:rsidTr="005B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</w:tcPr>
          <w:p w:rsidR="00C07298" w:rsidRDefault="00C07298" w:rsidP="005B709F">
            <w:pPr>
              <w:spacing w:after="120"/>
            </w:pPr>
          </w:p>
        </w:tc>
        <w:tc>
          <w:tcPr>
            <w:tcW w:w="3624" w:type="dxa"/>
            <w:vMerge/>
          </w:tcPr>
          <w:p w:rsidR="00C07298" w:rsidRDefault="00C07298" w:rsidP="005B709F">
            <w:pPr>
              <w:spacing w:after="120"/>
            </w:pPr>
          </w:p>
        </w:tc>
        <w:tc>
          <w:tcPr>
            <w:tcW w:w="5424" w:type="dxa"/>
            <w:gridSpan w:val="2"/>
          </w:tcPr>
          <w:p w:rsidR="00C07298" w:rsidRPr="005B709F" w:rsidRDefault="00C07298" w:rsidP="005B709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07298" w:rsidRDefault="00C07298" w:rsidP="0049747F">
      <w:pPr>
        <w:jc w:val="both"/>
      </w:pPr>
      <w:r>
        <w:br w:type="page"/>
      </w: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4680"/>
        <w:gridCol w:w="2160"/>
      </w:tblGrid>
      <w:tr w:rsidR="00C07298" w:rsidTr="005B709F">
        <w:tc>
          <w:tcPr>
            <w:tcW w:w="126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 xml:space="preserve">Месяц и год </w:t>
            </w:r>
            <w:proofErr w:type="gramStart"/>
            <w:r>
              <w:t>вступле-ния</w:t>
            </w:r>
            <w:proofErr w:type="gramEnd"/>
          </w:p>
        </w:tc>
        <w:tc>
          <w:tcPr>
            <w:tcW w:w="126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Месяц и год ухода</w:t>
            </w:r>
          </w:p>
        </w:tc>
        <w:tc>
          <w:tcPr>
            <w:tcW w:w="468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Должность с указанием учреждения, организации, предприятия (независимо от</w:t>
            </w:r>
            <w:r w:rsidR="0049747F">
              <w:t> </w:t>
            </w:r>
            <w:r>
              <w:t>собственности и ведомственной принадлежности)</w:t>
            </w:r>
          </w:p>
        </w:tc>
        <w:tc>
          <w:tcPr>
            <w:tcW w:w="216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  <w:tr w:rsidR="00C07298" w:rsidTr="005B709F"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126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4680" w:type="dxa"/>
          </w:tcPr>
          <w:p w:rsidR="00C07298" w:rsidRDefault="00C07298" w:rsidP="005B709F">
            <w:pPr>
              <w:spacing w:after="120"/>
            </w:pPr>
          </w:p>
        </w:tc>
        <w:tc>
          <w:tcPr>
            <w:tcW w:w="2160" w:type="dxa"/>
          </w:tcPr>
          <w:p w:rsidR="00C07298" w:rsidRDefault="00C07298" w:rsidP="005B709F">
            <w:pPr>
              <w:spacing w:after="120"/>
            </w:pPr>
          </w:p>
        </w:tc>
      </w:tr>
    </w:tbl>
    <w:p w:rsidR="00C07298" w:rsidRDefault="00C07298" w:rsidP="0049747F">
      <w:pPr>
        <w:spacing w:after="120"/>
        <w:ind w:firstLine="708"/>
        <w:jc w:val="both"/>
      </w:pPr>
      <w:r>
        <w:t>При заполнении данного пункта необходимо имен</w:t>
      </w:r>
      <w:r w:rsidR="0049747F">
        <w:t>овать учреждения, организации, п</w:t>
      </w:r>
      <w:r>
        <w:t>редприятия так, как они назывались в свое время, военную службу записывать с</w:t>
      </w:r>
      <w:r w:rsidR="0049747F">
        <w:t> </w:t>
      </w:r>
      <w:r>
        <w:t>указанием должности и номера воинской части.</w:t>
      </w:r>
    </w:p>
    <w:p w:rsidR="00C07298" w:rsidRDefault="00C07298" w:rsidP="00C07298">
      <w:pPr>
        <w:spacing w:after="120"/>
      </w:pPr>
      <w:r>
        <w:br w:type="page"/>
      </w:r>
      <w:r>
        <w:lastRenderedPageBreak/>
        <w:t xml:space="preserve">11. Ваши родственники (жена, муж, отец, мать, братья, сестры) </w:t>
      </w:r>
    </w:p>
    <w:p w:rsidR="00C07298" w:rsidRDefault="00C07298" w:rsidP="00C07298">
      <w:pPr>
        <w:spacing w:after="120"/>
      </w:pPr>
      <w:r w:rsidRPr="00A356BE">
        <w:rPr>
          <w:i/>
          <w:u w:val="single"/>
        </w:rPr>
        <w:t>Если родственники изменяли фамилию, имя отчество, то необходимо указать их прежние фамилии, имена, отчества</w:t>
      </w:r>
      <w: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60"/>
        <w:gridCol w:w="1792"/>
        <w:gridCol w:w="1988"/>
        <w:gridCol w:w="1980"/>
      </w:tblGrid>
      <w:tr w:rsidR="00C07298" w:rsidTr="005B709F">
        <w:tc>
          <w:tcPr>
            <w:tcW w:w="126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Степень родства</w:t>
            </w:r>
          </w:p>
        </w:tc>
        <w:tc>
          <w:tcPr>
            <w:tcW w:w="216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Фамилия, имя, отчество</w:t>
            </w:r>
          </w:p>
        </w:tc>
        <w:tc>
          <w:tcPr>
            <w:tcW w:w="1792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Год и место рождения</w:t>
            </w:r>
          </w:p>
        </w:tc>
        <w:tc>
          <w:tcPr>
            <w:tcW w:w="1988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Место работы должность</w:t>
            </w:r>
          </w:p>
        </w:tc>
        <w:tc>
          <w:tcPr>
            <w:tcW w:w="1980" w:type="dxa"/>
            <w:vAlign w:val="center"/>
          </w:tcPr>
          <w:p w:rsidR="00C07298" w:rsidRDefault="00C07298" w:rsidP="005B709F">
            <w:pPr>
              <w:spacing w:after="120"/>
              <w:jc w:val="center"/>
            </w:pPr>
            <w:r>
              <w:t>Адрес местожительства</w:t>
            </w:r>
          </w:p>
        </w:tc>
      </w:tr>
      <w:tr w:rsidR="00C07298" w:rsidTr="005B709F">
        <w:tc>
          <w:tcPr>
            <w:tcW w:w="1260" w:type="dxa"/>
          </w:tcPr>
          <w:p w:rsidR="00C07298" w:rsidRDefault="00C07298" w:rsidP="0049747F"/>
          <w:p w:rsidR="0049747F" w:rsidRDefault="0049747F" w:rsidP="0049747F"/>
        </w:tc>
        <w:tc>
          <w:tcPr>
            <w:tcW w:w="2160" w:type="dxa"/>
          </w:tcPr>
          <w:p w:rsidR="00C07298" w:rsidRDefault="00C07298" w:rsidP="0049747F"/>
        </w:tc>
        <w:tc>
          <w:tcPr>
            <w:tcW w:w="1792" w:type="dxa"/>
          </w:tcPr>
          <w:p w:rsidR="00C07298" w:rsidRDefault="00C07298" w:rsidP="0049747F"/>
        </w:tc>
        <w:tc>
          <w:tcPr>
            <w:tcW w:w="1988" w:type="dxa"/>
          </w:tcPr>
          <w:p w:rsidR="00C07298" w:rsidRDefault="00C07298" w:rsidP="0049747F"/>
        </w:tc>
        <w:tc>
          <w:tcPr>
            <w:tcW w:w="1980" w:type="dxa"/>
          </w:tcPr>
          <w:p w:rsidR="00C07298" w:rsidRDefault="00C07298" w:rsidP="0049747F"/>
        </w:tc>
      </w:tr>
      <w:tr w:rsidR="00C07298" w:rsidTr="005B709F">
        <w:tc>
          <w:tcPr>
            <w:tcW w:w="1260" w:type="dxa"/>
          </w:tcPr>
          <w:p w:rsidR="00C07298" w:rsidRDefault="00C07298" w:rsidP="0049747F"/>
          <w:p w:rsidR="0049747F" w:rsidRDefault="0049747F" w:rsidP="0049747F"/>
        </w:tc>
        <w:tc>
          <w:tcPr>
            <w:tcW w:w="2160" w:type="dxa"/>
          </w:tcPr>
          <w:p w:rsidR="00C07298" w:rsidRDefault="00C07298" w:rsidP="0049747F"/>
        </w:tc>
        <w:tc>
          <w:tcPr>
            <w:tcW w:w="1792" w:type="dxa"/>
          </w:tcPr>
          <w:p w:rsidR="00C07298" w:rsidRDefault="00C07298" w:rsidP="0049747F"/>
        </w:tc>
        <w:tc>
          <w:tcPr>
            <w:tcW w:w="1988" w:type="dxa"/>
          </w:tcPr>
          <w:p w:rsidR="00C07298" w:rsidRDefault="00C07298" w:rsidP="0049747F"/>
        </w:tc>
        <w:tc>
          <w:tcPr>
            <w:tcW w:w="1980" w:type="dxa"/>
          </w:tcPr>
          <w:p w:rsidR="00C07298" w:rsidRDefault="00C07298" w:rsidP="0049747F"/>
        </w:tc>
      </w:tr>
      <w:tr w:rsidR="00C07298" w:rsidTr="005B709F">
        <w:tc>
          <w:tcPr>
            <w:tcW w:w="1260" w:type="dxa"/>
          </w:tcPr>
          <w:p w:rsidR="00C07298" w:rsidRDefault="00C07298" w:rsidP="0049747F"/>
          <w:p w:rsidR="0049747F" w:rsidRDefault="0049747F" w:rsidP="0049747F"/>
        </w:tc>
        <w:tc>
          <w:tcPr>
            <w:tcW w:w="2160" w:type="dxa"/>
          </w:tcPr>
          <w:p w:rsidR="00C07298" w:rsidRDefault="00C07298" w:rsidP="0049747F"/>
        </w:tc>
        <w:tc>
          <w:tcPr>
            <w:tcW w:w="1792" w:type="dxa"/>
          </w:tcPr>
          <w:p w:rsidR="00C07298" w:rsidRDefault="00C07298" w:rsidP="0049747F"/>
        </w:tc>
        <w:tc>
          <w:tcPr>
            <w:tcW w:w="1988" w:type="dxa"/>
          </w:tcPr>
          <w:p w:rsidR="00C07298" w:rsidRDefault="00C07298" w:rsidP="0049747F"/>
        </w:tc>
        <w:tc>
          <w:tcPr>
            <w:tcW w:w="1980" w:type="dxa"/>
          </w:tcPr>
          <w:p w:rsidR="00C07298" w:rsidRDefault="00C07298" w:rsidP="0049747F"/>
        </w:tc>
      </w:tr>
      <w:tr w:rsidR="00C07298" w:rsidTr="005B709F">
        <w:tc>
          <w:tcPr>
            <w:tcW w:w="1260" w:type="dxa"/>
          </w:tcPr>
          <w:p w:rsidR="00C07298" w:rsidRDefault="00C07298" w:rsidP="0049747F"/>
          <w:p w:rsidR="0049747F" w:rsidRDefault="0049747F" w:rsidP="0049747F"/>
        </w:tc>
        <w:tc>
          <w:tcPr>
            <w:tcW w:w="2160" w:type="dxa"/>
          </w:tcPr>
          <w:p w:rsidR="00C07298" w:rsidRDefault="00C07298" w:rsidP="0049747F"/>
        </w:tc>
        <w:tc>
          <w:tcPr>
            <w:tcW w:w="1792" w:type="dxa"/>
          </w:tcPr>
          <w:p w:rsidR="00C07298" w:rsidRDefault="00C07298" w:rsidP="0049747F"/>
        </w:tc>
        <w:tc>
          <w:tcPr>
            <w:tcW w:w="1988" w:type="dxa"/>
          </w:tcPr>
          <w:p w:rsidR="00C07298" w:rsidRDefault="00C07298" w:rsidP="0049747F"/>
        </w:tc>
        <w:tc>
          <w:tcPr>
            <w:tcW w:w="1980" w:type="dxa"/>
          </w:tcPr>
          <w:p w:rsidR="00C07298" w:rsidRDefault="00C07298" w:rsidP="0049747F"/>
        </w:tc>
      </w:tr>
      <w:tr w:rsidR="00C07298" w:rsidTr="005B709F">
        <w:tc>
          <w:tcPr>
            <w:tcW w:w="1260" w:type="dxa"/>
          </w:tcPr>
          <w:p w:rsidR="00C07298" w:rsidRDefault="00C07298" w:rsidP="0049747F"/>
          <w:p w:rsidR="0049747F" w:rsidRDefault="0049747F" w:rsidP="0049747F"/>
        </w:tc>
        <w:tc>
          <w:tcPr>
            <w:tcW w:w="2160" w:type="dxa"/>
          </w:tcPr>
          <w:p w:rsidR="00C07298" w:rsidRDefault="00C07298" w:rsidP="0049747F"/>
        </w:tc>
        <w:tc>
          <w:tcPr>
            <w:tcW w:w="1792" w:type="dxa"/>
          </w:tcPr>
          <w:p w:rsidR="00C07298" w:rsidRDefault="00C07298" w:rsidP="0049747F"/>
        </w:tc>
        <w:tc>
          <w:tcPr>
            <w:tcW w:w="1988" w:type="dxa"/>
          </w:tcPr>
          <w:p w:rsidR="00C07298" w:rsidRDefault="00C07298" w:rsidP="0049747F"/>
        </w:tc>
        <w:tc>
          <w:tcPr>
            <w:tcW w:w="1980" w:type="dxa"/>
          </w:tcPr>
          <w:p w:rsidR="00C07298" w:rsidRDefault="00C07298" w:rsidP="0049747F"/>
        </w:tc>
      </w:tr>
    </w:tbl>
    <w:p w:rsidR="00C07298" w:rsidRDefault="00C07298" w:rsidP="00C07298">
      <w:pPr>
        <w:spacing w:after="120"/>
        <w:jc w:val="both"/>
      </w:pPr>
      <w:r>
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 местожительство, с какого времени они проживают за границей)</w:t>
      </w:r>
    </w:p>
    <w:p w:rsidR="00C07298" w:rsidRDefault="00C07298" w:rsidP="0049747F">
      <w:pPr>
        <w:spacing w:after="120"/>
        <w:ind w:right="-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98" w:rsidRDefault="00C07298" w:rsidP="0049747F">
      <w:pPr>
        <w:spacing w:after="120"/>
        <w:ind w:right="-5"/>
      </w:pPr>
      <w:r>
        <w:t>13. Отношение к воинской обязанности и воинское звание ___________________________</w:t>
      </w:r>
    </w:p>
    <w:p w:rsidR="00C07298" w:rsidRDefault="00C07298" w:rsidP="0049747F">
      <w:pPr>
        <w:spacing w:after="120"/>
        <w:ind w:right="-5"/>
      </w:pPr>
      <w:r>
        <w:t>______________________________________________________________________________</w:t>
      </w:r>
    </w:p>
    <w:p w:rsidR="00C07298" w:rsidRDefault="00C07298" w:rsidP="0049747F">
      <w:pPr>
        <w:spacing w:after="120"/>
        <w:ind w:right="-5"/>
      </w:pPr>
      <w:r>
        <w:t>14. Домашний адрес и номер телефона ____________________________________________</w:t>
      </w:r>
    </w:p>
    <w:p w:rsidR="00C07298" w:rsidRDefault="00C07298" w:rsidP="0049747F">
      <w:pPr>
        <w:spacing w:after="120"/>
        <w:ind w:righ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98" w:rsidRDefault="00C07298" w:rsidP="0049747F">
      <w:r>
        <w:t>15. Паспорт или документ, его заменяющий________________________________________</w:t>
      </w:r>
    </w:p>
    <w:p w:rsidR="0049747F" w:rsidRPr="00A356BE" w:rsidRDefault="0049747F" w:rsidP="0049747F">
      <w:pPr>
        <w:ind w:left="4502"/>
        <w:jc w:val="center"/>
        <w:rPr>
          <w:vertAlign w:val="superscript"/>
        </w:rPr>
      </w:pPr>
      <w:r w:rsidRPr="00A356BE">
        <w:rPr>
          <w:vertAlign w:val="superscript"/>
        </w:rPr>
        <w:t>(номер, серия, кем и когда выдан)</w:t>
      </w:r>
    </w:p>
    <w:p w:rsidR="00C07298" w:rsidRDefault="00C07298" w:rsidP="0049747F">
      <w:pPr>
        <w:spacing w:after="120"/>
      </w:pPr>
      <w:r>
        <w:t>_____________________________________________________________________________</w:t>
      </w:r>
    </w:p>
    <w:p w:rsidR="00C07298" w:rsidRDefault="00C07298" w:rsidP="0049747F">
      <w:pPr>
        <w:spacing w:after="120"/>
        <w:ind w:right="-5"/>
        <w:jc w:val="both"/>
      </w:pPr>
      <w:r>
        <w:t xml:space="preserve">16. </w:t>
      </w:r>
      <w:proofErr w:type="gramStart"/>
      <w:r>
        <w:t>Дополнительные сведения (государственн</w:t>
      </w:r>
      <w:r w:rsidR="0049747F">
        <w:t xml:space="preserve">ые награды, участие в выборных </w:t>
      </w:r>
      <w:r>
        <w:t>представительных органах, а также другая информация, которую оформляемый желает сообщить о себе _____________________________________________________</w:t>
      </w:r>
      <w:r w:rsidR="0049747F">
        <w:t>___</w:t>
      </w:r>
      <w:r>
        <w:t>_______</w:t>
      </w:r>
      <w:proofErr w:type="gramEnd"/>
    </w:p>
    <w:p w:rsidR="00C07298" w:rsidRDefault="00C07298" w:rsidP="0049747F">
      <w:pPr>
        <w:spacing w:after="120"/>
        <w:ind w:righ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98" w:rsidRDefault="00C07298" w:rsidP="0049747F">
      <w:pPr>
        <w:ind w:right="-6"/>
      </w:pPr>
      <w:r>
        <w:t xml:space="preserve">«___» ________________ </w:t>
      </w:r>
      <w:smartTag w:uri="urn:schemas-microsoft-com:office:smarttags" w:element="metricconverter">
        <w:smartTagPr>
          <w:attr w:name="ProductID" w:val="2018 г"/>
        </w:smartTagPr>
        <w:r>
          <w:t>20</w:t>
        </w:r>
        <w:r w:rsidR="00ED73D6">
          <w:t>1</w:t>
        </w:r>
        <w:r w:rsidR="0025776B">
          <w:t>8</w:t>
        </w:r>
        <w:r>
          <w:t xml:space="preserve">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49747F">
        <w:t xml:space="preserve">         </w:t>
      </w:r>
      <w:r>
        <w:t>____________________</w:t>
      </w:r>
    </w:p>
    <w:p w:rsidR="00C07298" w:rsidRPr="00A356BE" w:rsidRDefault="0049747F" w:rsidP="00C07298">
      <w:pPr>
        <w:spacing w:after="120"/>
        <w:rPr>
          <w:vertAlign w:val="superscript"/>
        </w:rPr>
      </w:pPr>
      <w:r>
        <w:rPr>
          <w:vertAlign w:val="superscript"/>
        </w:rPr>
        <w:t xml:space="preserve">                </w:t>
      </w:r>
      <w:r w:rsidR="00C07298" w:rsidRPr="00A356BE">
        <w:rPr>
          <w:vertAlign w:val="superscript"/>
        </w:rPr>
        <w:t>(дата заполнения)</w:t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 w:rsidRPr="00A356BE">
        <w:rPr>
          <w:vertAlign w:val="superscript"/>
        </w:rPr>
        <w:tab/>
      </w:r>
      <w:r w:rsidR="00C07298">
        <w:rPr>
          <w:vertAlign w:val="superscript"/>
        </w:rPr>
        <w:tab/>
        <w:t xml:space="preserve">        </w:t>
      </w:r>
      <w:r w:rsidR="00C07298" w:rsidRPr="00A356BE">
        <w:rPr>
          <w:vertAlign w:val="superscript"/>
        </w:rPr>
        <w:t>Подпись</w:t>
      </w:r>
      <w:r w:rsidR="00C07298" w:rsidRPr="00A356BE">
        <w:rPr>
          <w:vertAlign w:val="superscript"/>
        </w:rPr>
        <w:tab/>
      </w:r>
    </w:p>
    <w:p w:rsidR="00C07298" w:rsidRDefault="00C07298" w:rsidP="0049747F">
      <w:pPr>
        <w:spacing w:after="120"/>
        <w:ind w:right="-185"/>
        <w:jc w:val="both"/>
        <w:rPr>
          <w:b/>
        </w:rPr>
      </w:pPr>
      <w:r>
        <w:rPr>
          <w:b/>
        </w:rPr>
        <w:t>З</w:t>
      </w:r>
      <w:r w:rsidRPr="00A356BE">
        <w:rPr>
          <w:b/>
        </w:rPr>
        <w:t>аполняющий анкету, обязан обо всех последующих изменениях (образовании, присвоении ученой степени, ученого звания, семейного положения, адреса проживания или паспортных данных) сообщить для внесения этих изменений в его личное дело.</w:t>
      </w:r>
    </w:p>
    <w:p w:rsidR="00C07298" w:rsidRDefault="00C07298" w:rsidP="00C07298">
      <w:pPr>
        <w:pStyle w:val="Default"/>
        <w:rPr>
          <w:b/>
          <w:bCs/>
          <w:sz w:val="23"/>
          <w:szCs w:val="23"/>
        </w:rPr>
      </w:pPr>
    </w:p>
    <w:p w:rsidR="0046147C" w:rsidRDefault="0046147C" w:rsidP="0046147C">
      <w:pPr>
        <w:jc w:val="right"/>
      </w:pPr>
      <w:r>
        <w:lastRenderedPageBreak/>
        <w:t xml:space="preserve">Приложение 4. </w:t>
      </w:r>
    </w:p>
    <w:p w:rsidR="0046147C" w:rsidRPr="00EC4C50" w:rsidRDefault="0046147C" w:rsidP="0046147C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4421E0">
        <w:rPr>
          <w:sz w:val="20"/>
          <w:szCs w:val="20"/>
        </w:rPr>
        <w:t>8</w:t>
      </w:r>
      <w:r w:rsidRPr="00EC4C50">
        <w:rPr>
          <w:sz w:val="20"/>
          <w:szCs w:val="20"/>
        </w:rPr>
        <w:t>/201</w:t>
      </w:r>
      <w:r w:rsidR="004421E0">
        <w:rPr>
          <w:sz w:val="20"/>
          <w:szCs w:val="20"/>
        </w:rPr>
        <w:t>9</w:t>
      </w:r>
      <w:r w:rsidRPr="00EC4C50">
        <w:rPr>
          <w:sz w:val="20"/>
          <w:szCs w:val="20"/>
        </w:rPr>
        <w:t xml:space="preserve"> учебный год</w:t>
      </w:r>
    </w:p>
    <w:p w:rsidR="0046147C" w:rsidRDefault="0046147C" w:rsidP="00AC4682">
      <w:pPr>
        <w:jc w:val="right"/>
      </w:pPr>
    </w:p>
    <w:p w:rsidR="0046147C" w:rsidRPr="0046147C" w:rsidRDefault="0046147C" w:rsidP="0046147C">
      <w:pPr>
        <w:jc w:val="center"/>
        <w:rPr>
          <w:b/>
          <w:sz w:val="28"/>
          <w:szCs w:val="28"/>
        </w:rPr>
      </w:pPr>
      <w:r w:rsidRPr="0046147C">
        <w:rPr>
          <w:b/>
          <w:sz w:val="28"/>
          <w:szCs w:val="28"/>
        </w:rPr>
        <w:t>Порядок учета и перечень учитываемых индивидуальных достижений поступающих</w:t>
      </w:r>
    </w:p>
    <w:p w:rsidR="0046147C" w:rsidRPr="0046147C" w:rsidRDefault="0046147C" w:rsidP="0046147C">
      <w:pPr>
        <w:jc w:val="both"/>
        <w:rPr>
          <w:sz w:val="28"/>
          <w:szCs w:val="28"/>
        </w:rPr>
      </w:pPr>
    </w:p>
    <w:p w:rsidR="0046147C" w:rsidRPr="00E0458D" w:rsidRDefault="00E0458D" w:rsidP="00E0458D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458D">
        <w:rPr>
          <w:sz w:val="28"/>
          <w:szCs w:val="28"/>
        </w:rPr>
        <w:t xml:space="preserve">Документы, свидетельствующие об индивидуальных достижениях поступающих, должны быть поданы в </w:t>
      </w:r>
      <w:r w:rsidR="006F66E6">
        <w:rPr>
          <w:sz w:val="28"/>
          <w:szCs w:val="28"/>
        </w:rPr>
        <w:t xml:space="preserve">приемную </w:t>
      </w:r>
      <w:r w:rsidRPr="00E0458D">
        <w:rPr>
          <w:sz w:val="28"/>
          <w:szCs w:val="28"/>
        </w:rPr>
        <w:t xml:space="preserve">комиссию в сроки, указанные в пункте </w:t>
      </w:r>
      <w:r w:rsidR="007D35F4">
        <w:rPr>
          <w:sz w:val="28"/>
          <w:szCs w:val="28"/>
        </w:rPr>
        <w:t>1.9</w:t>
      </w:r>
      <w:r w:rsidRPr="00E0458D">
        <w:rPr>
          <w:sz w:val="28"/>
          <w:szCs w:val="28"/>
        </w:rPr>
        <w:t xml:space="preserve"> Правил приема.</w:t>
      </w:r>
    </w:p>
    <w:p w:rsidR="00E0458D" w:rsidRDefault="00E0458D" w:rsidP="00E0458D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индивидуальных достижений учитываются при приеме на обучение посредством начисления баллов, включаемых в сумму конкурсных баллов.</w:t>
      </w:r>
      <w:r w:rsidR="00557010">
        <w:rPr>
          <w:sz w:val="28"/>
          <w:szCs w:val="28"/>
        </w:rPr>
        <w:t xml:space="preserve"> Зачет баллов производится во время заседания приемной комиссии.</w:t>
      </w:r>
    </w:p>
    <w:p w:rsidR="00E0458D" w:rsidRDefault="00E0458D" w:rsidP="00E0458D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учитываемых индивидуальных достижений: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160"/>
      </w:tblGrid>
      <w:tr w:rsidR="00E0458D" w:rsidRPr="005B709F" w:rsidTr="005B709F">
        <w:tc>
          <w:tcPr>
            <w:tcW w:w="3190" w:type="dxa"/>
          </w:tcPr>
          <w:p w:rsidR="00E0458D" w:rsidRPr="005B709F" w:rsidRDefault="00E0458D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Перечень индивидуальных достижений</w:t>
            </w:r>
          </w:p>
        </w:tc>
        <w:tc>
          <w:tcPr>
            <w:tcW w:w="4298" w:type="dxa"/>
          </w:tcPr>
          <w:p w:rsidR="00E0458D" w:rsidRPr="005B709F" w:rsidRDefault="00E0458D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Категории учета</w:t>
            </w:r>
          </w:p>
        </w:tc>
        <w:tc>
          <w:tcPr>
            <w:tcW w:w="2160" w:type="dxa"/>
          </w:tcPr>
          <w:p w:rsidR="00E0458D" w:rsidRPr="005B709F" w:rsidRDefault="00E0458D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Количество начисляемых баллов</w:t>
            </w:r>
          </w:p>
        </w:tc>
      </w:tr>
      <w:tr w:rsidR="00AE0100" w:rsidRPr="005B709F" w:rsidTr="005B709F">
        <w:tc>
          <w:tcPr>
            <w:tcW w:w="3190" w:type="dxa"/>
            <w:vMerge w:val="restart"/>
          </w:tcPr>
          <w:p w:rsidR="00AE0100" w:rsidRPr="005B709F" w:rsidRDefault="00AE0100" w:rsidP="005B709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09F">
              <w:rPr>
                <w:rStyle w:val="ab"/>
                <w:b w:val="0"/>
                <w:color w:val="000000"/>
              </w:rPr>
              <w:t>Наличие научных публикаций, соответствующих профилю образовательной программы</w:t>
            </w:r>
          </w:p>
          <w:p w:rsidR="00AE0100" w:rsidRPr="005B709F" w:rsidRDefault="00AE0100" w:rsidP="005B709F">
            <w:pPr>
              <w:jc w:val="center"/>
              <w:rPr>
                <w:color w:val="000000"/>
              </w:rPr>
            </w:pPr>
            <w:proofErr w:type="gramStart"/>
            <w:r w:rsidRPr="005B709F">
              <w:rPr>
                <w:i/>
                <w:iCs/>
                <w:color w:val="000000"/>
              </w:rPr>
              <w:t>(Оценивается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не более двух</w:t>
            </w:r>
            <w:r w:rsidRPr="005B709F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5B709F">
              <w:rPr>
                <w:i/>
                <w:iCs/>
                <w:color w:val="000000"/>
              </w:rPr>
              <w:t>научных статей.</w:t>
            </w:r>
            <w:proofErr w:type="gramEnd"/>
            <w:r w:rsidRPr="005B709F">
              <w:rPr>
                <w:i/>
                <w:iCs/>
                <w:color w:val="000000"/>
              </w:rPr>
              <w:t xml:space="preserve"> Каждая статья оценивается в отдельности. </w:t>
            </w:r>
            <w:proofErr w:type="gramStart"/>
            <w:r w:rsidRPr="005B709F">
              <w:rPr>
                <w:i/>
                <w:iCs/>
                <w:color w:val="000000"/>
              </w:rPr>
              <w:t>Наличие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трех и более</w:t>
            </w:r>
            <w:r w:rsidR="00557010" w:rsidRPr="005B709F">
              <w:rPr>
                <w:rStyle w:val="ab"/>
                <w:b w:val="0"/>
                <w:i/>
                <w:iCs/>
                <w:color w:val="000000"/>
              </w:rPr>
              <w:t xml:space="preserve"> </w:t>
            </w:r>
            <w:r w:rsidRPr="005B709F">
              <w:rPr>
                <w:i/>
                <w:iCs/>
                <w:color w:val="000000"/>
              </w:rPr>
              <w:t>научных статей количество баллов</w:t>
            </w:r>
            <w:r w:rsidR="008A6D0F" w:rsidRPr="005B709F">
              <w:rPr>
                <w:i/>
                <w:iCs/>
                <w:color w:val="000000"/>
              </w:rPr>
              <w:t xml:space="preserve"> 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не</w:t>
            </w:r>
            <w:r w:rsidR="008A6D0F" w:rsidRPr="005B709F">
              <w:rPr>
                <w:rStyle w:val="ab"/>
                <w:b w:val="0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увеличивает</w:t>
            </w:r>
            <w:r w:rsidR="008A6D0F" w:rsidRPr="005B709F">
              <w:rPr>
                <w:rStyle w:val="ab"/>
                <w:b w:val="0"/>
                <w:i/>
                <w:iCs/>
                <w:color w:val="000000"/>
              </w:rPr>
              <w:t>)</w:t>
            </w:r>
            <w:proofErr w:type="gramEnd"/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Научные публикации в периодических изданиях, индексируемых в наукометрических базах данных Web of Science и Scopus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2</w:t>
            </w:r>
          </w:p>
        </w:tc>
      </w:tr>
      <w:tr w:rsidR="00AE0100" w:rsidRPr="005B709F" w:rsidTr="005B709F">
        <w:tc>
          <w:tcPr>
            <w:tcW w:w="3190" w:type="dxa"/>
            <w:vMerge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Научные публикации в периодических изданиях, индексируемых в наукометрической базе данных РИНЦ или в списке ВАК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  <w:tr w:rsidR="00AE0100" w:rsidRPr="005B709F" w:rsidTr="005B709F">
        <w:tc>
          <w:tcPr>
            <w:tcW w:w="3190" w:type="dxa"/>
            <w:vMerge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Статьи в прочих научных изданиях, прочие публикации (журналах, сборниках, тезисы, рецензии и т.д.)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0,5</w:t>
            </w:r>
          </w:p>
        </w:tc>
      </w:tr>
      <w:tr w:rsidR="00AE0100" w:rsidRPr="005B709F" w:rsidTr="005B709F">
        <w:tc>
          <w:tcPr>
            <w:tcW w:w="3190" w:type="dxa"/>
            <w:vMerge w:val="restart"/>
          </w:tcPr>
          <w:p w:rsidR="00AE0100" w:rsidRPr="005B709F" w:rsidRDefault="00AE0100" w:rsidP="005B709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09F">
              <w:rPr>
                <w:rStyle w:val="ab"/>
                <w:b w:val="0"/>
                <w:color w:val="000000"/>
              </w:rPr>
              <w:t xml:space="preserve">Документы и материалы, подтверждающие участие </w:t>
            </w:r>
            <w:proofErr w:type="gramStart"/>
            <w:r w:rsidRPr="005B709F">
              <w:rPr>
                <w:rStyle w:val="ab"/>
                <w:b w:val="0"/>
                <w:color w:val="000000"/>
              </w:rPr>
              <w:t>поступающего</w:t>
            </w:r>
            <w:proofErr w:type="gramEnd"/>
            <w:r w:rsidRPr="005B709F">
              <w:rPr>
                <w:rStyle w:val="ab"/>
                <w:b w:val="0"/>
                <w:color w:val="000000"/>
              </w:rPr>
              <w:t xml:space="preserve"> в научных мероприятиях, соответствующих профилю образовательной программы</w:t>
            </w:r>
          </w:p>
          <w:p w:rsidR="00AE0100" w:rsidRPr="005B709F" w:rsidRDefault="00AE0100" w:rsidP="005B709F">
            <w:pPr>
              <w:jc w:val="center"/>
              <w:rPr>
                <w:color w:val="000000"/>
              </w:rPr>
            </w:pPr>
            <w:r w:rsidRPr="005B709F">
              <w:rPr>
                <w:i/>
                <w:iCs/>
                <w:color w:val="000000"/>
              </w:rPr>
              <w:t>(Участие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в двух и более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i/>
                <w:iCs/>
                <w:color w:val="000000"/>
              </w:rPr>
              <w:t>научных мероприятиях количество баллов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не увеличивает)</w:t>
            </w: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 xml:space="preserve">Участие </w:t>
            </w:r>
            <w:proofErr w:type="gramStart"/>
            <w:r w:rsidRPr="005B709F">
              <w:rPr>
                <w:color w:val="000000"/>
                <w:shd w:val="clear" w:color="auto" w:fill="FFFFFF"/>
              </w:rPr>
              <w:t>поступающего</w:t>
            </w:r>
            <w:proofErr w:type="gramEnd"/>
            <w:r w:rsidRPr="005B709F">
              <w:rPr>
                <w:color w:val="000000"/>
                <w:shd w:val="clear" w:color="auto" w:fill="FFFFFF"/>
              </w:rPr>
              <w:t xml:space="preserve"> в исследовательских проектах, поддержанных грантами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2</w:t>
            </w:r>
          </w:p>
        </w:tc>
      </w:tr>
      <w:tr w:rsidR="00AE0100" w:rsidRPr="005B709F" w:rsidTr="005B709F">
        <w:tc>
          <w:tcPr>
            <w:tcW w:w="3190" w:type="dxa"/>
            <w:vMerge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Участие в научных конференциях, подтвержденное публикацией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  <w:tr w:rsidR="00AE0100" w:rsidRPr="005B709F" w:rsidTr="005B709F">
        <w:tc>
          <w:tcPr>
            <w:tcW w:w="3190" w:type="dxa"/>
            <w:vMerge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Дипломы победителей и лауреатов конкурсов научных, проектных работ и студенческих олимпиад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  <w:tr w:rsidR="008A6D0F" w:rsidRPr="005B709F" w:rsidTr="005B709F">
        <w:tc>
          <w:tcPr>
            <w:tcW w:w="3190" w:type="dxa"/>
            <w:vMerge w:val="restart"/>
          </w:tcPr>
          <w:p w:rsidR="008A6D0F" w:rsidRPr="005B709F" w:rsidRDefault="008A6D0F" w:rsidP="005B709F">
            <w:pPr>
              <w:jc w:val="center"/>
              <w:rPr>
                <w:color w:val="000000"/>
              </w:rPr>
            </w:pPr>
            <w:r w:rsidRPr="005B709F">
              <w:rPr>
                <w:rStyle w:val="ab"/>
                <w:b w:val="0"/>
                <w:color w:val="000000"/>
              </w:rPr>
              <w:t>Академические успехи в области соответствующей профилю образовательной программы</w:t>
            </w:r>
          </w:p>
        </w:tc>
        <w:tc>
          <w:tcPr>
            <w:tcW w:w="4298" w:type="dxa"/>
          </w:tcPr>
          <w:p w:rsidR="008A6D0F" w:rsidRPr="005B709F" w:rsidRDefault="008A6D0F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Наличие диплома о высшем образовании с отличием</w:t>
            </w:r>
          </w:p>
        </w:tc>
        <w:tc>
          <w:tcPr>
            <w:tcW w:w="2160" w:type="dxa"/>
          </w:tcPr>
          <w:p w:rsidR="008A6D0F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  <w:tr w:rsidR="008A6D0F" w:rsidRPr="005B709F" w:rsidTr="005B709F">
        <w:tc>
          <w:tcPr>
            <w:tcW w:w="3190" w:type="dxa"/>
            <w:vMerge/>
          </w:tcPr>
          <w:p w:rsidR="008A6D0F" w:rsidRPr="005B709F" w:rsidRDefault="008A6D0F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8A6D0F" w:rsidRPr="005B709F" w:rsidRDefault="008A6D0F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Средний балл по диплому о высшем образовании 4,0 и выше</w:t>
            </w:r>
          </w:p>
        </w:tc>
        <w:tc>
          <w:tcPr>
            <w:tcW w:w="2160" w:type="dxa"/>
          </w:tcPr>
          <w:p w:rsidR="008A6D0F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0,5</w:t>
            </w:r>
          </w:p>
        </w:tc>
      </w:tr>
      <w:tr w:rsidR="008A6D0F" w:rsidRPr="005B709F" w:rsidTr="005B709F">
        <w:tc>
          <w:tcPr>
            <w:tcW w:w="3190" w:type="dxa"/>
            <w:vMerge/>
          </w:tcPr>
          <w:p w:rsidR="008A6D0F" w:rsidRPr="005B709F" w:rsidRDefault="008A6D0F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8A6D0F" w:rsidRPr="005B709F" w:rsidRDefault="008A6D0F" w:rsidP="005B709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09F">
              <w:rPr>
                <w:color w:val="000000"/>
              </w:rPr>
              <w:t>Документы, подтверждающие назначение именных и / или специальных стипендий министерств, ведомств, фондов, образовательных учреждений, полученных в высших учебных заведениях начиная с 2013 года.</w:t>
            </w:r>
          </w:p>
          <w:p w:rsidR="008A6D0F" w:rsidRPr="005B709F" w:rsidRDefault="008A6D0F" w:rsidP="008A6D0F">
            <w:pPr>
              <w:rPr>
                <w:color w:val="000000"/>
              </w:rPr>
            </w:pPr>
            <w:r w:rsidRPr="005B709F">
              <w:rPr>
                <w:i/>
                <w:iCs/>
                <w:color w:val="000000"/>
              </w:rPr>
              <w:t>(Наличие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двух и более</w:t>
            </w:r>
            <w:r w:rsidRPr="005B709F">
              <w:rPr>
                <w:rStyle w:val="apple-converted-space"/>
                <w:i/>
                <w:iCs/>
                <w:color w:val="000000"/>
              </w:rPr>
              <w:t> </w:t>
            </w:r>
            <w:r w:rsidRPr="005B709F">
              <w:rPr>
                <w:i/>
                <w:iCs/>
                <w:color w:val="000000"/>
              </w:rPr>
              <w:t xml:space="preserve">стипендий </w:t>
            </w:r>
            <w:r w:rsidRPr="005B709F">
              <w:rPr>
                <w:i/>
                <w:iCs/>
                <w:color w:val="000000"/>
              </w:rPr>
              <w:lastRenderedPageBreak/>
              <w:t>количество баллов</w:t>
            </w:r>
            <w:r w:rsidR="00850337" w:rsidRPr="005B709F">
              <w:rPr>
                <w:i/>
                <w:iCs/>
                <w:color w:val="000000"/>
              </w:rPr>
              <w:t xml:space="preserve"> </w:t>
            </w:r>
            <w:r w:rsidRPr="005B709F">
              <w:rPr>
                <w:rStyle w:val="ab"/>
                <w:b w:val="0"/>
                <w:i/>
                <w:iCs/>
                <w:color w:val="000000"/>
              </w:rPr>
              <w:t>не увеличивает</w:t>
            </w:r>
            <w:r w:rsidRPr="005B709F">
              <w:rPr>
                <w:i/>
                <w:iCs/>
                <w:color w:val="000000"/>
              </w:rPr>
              <w:t>)</w:t>
            </w:r>
          </w:p>
        </w:tc>
        <w:tc>
          <w:tcPr>
            <w:tcW w:w="2160" w:type="dxa"/>
          </w:tcPr>
          <w:p w:rsidR="008A6D0F" w:rsidRPr="005B709F" w:rsidRDefault="008A6D0F" w:rsidP="005B709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lastRenderedPageBreak/>
              <w:t>- Президента РФ –</w:t>
            </w:r>
            <w:r w:rsidR="004421E0" w:rsidRPr="005B709F">
              <w:rPr>
                <w:color w:val="000000"/>
              </w:rPr>
              <w:t>2</w:t>
            </w:r>
            <w:r w:rsidRPr="005B709F">
              <w:rPr>
                <w:color w:val="000000"/>
              </w:rPr>
              <w:t>;</w:t>
            </w:r>
          </w:p>
          <w:p w:rsidR="008A6D0F" w:rsidRPr="005B709F" w:rsidRDefault="008A6D0F" w:rsidP="005B709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 xml:space="preserve">- Правительства РФ - </w:t>
            </w:r>
            <w:r w:rsidR="004421E0" w:rsidRPr="005B709F">
              <w:rPr>
                <w:color w:val="000000"/>
              </w:rPr>
              <w:t>2</w:t>
            </w:r>
            <w:r w:rsidRPr="005B709F">
              <w:rPr>
                <w:color w:val="000000"/>
              </w:rPr>
              <w:t>;</w:t>
            </w:r>
          </w:p>
          <w:p w:rsidR="008A6D0F" w:rsidRPr="005B709F" w:rsidRDefault="008A6D0F" w:rsidP="005B709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 xml:space="preserve">- учрежденные органом власти субъекта РФ – </w:t>
            </w:r>
            <w:r w:rsidR="004421E0" w:rsidRPr="005B709F">
              <w:rPr>
                <w:color w:val="000000"/>
              </w:rPr>
              <w:t>1</w:t>
            </w:r>
            <w:r w:rsidRPr="005B709F">
              <w:rPr>
                <w:color w:val="000000"/>
              </w:rPr>
              <w:t>;</w:t>
            </w:r>
          </w:p>
          <w:p w:rsidR="008A6D0F" w:rsidRPr="005B709F" w:rsidRDefault="008A6D0F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 xml:space="preserve">- иные именные </w:t>
            </w:r>
            <w:r w:rsidRPr="005B709F">
              <w:rPr>
                <w:color w:val="000000"/>
              </w:rPr>
              <w:lastRenderedPageBreak/>
              <w:t>стипендии –</w:t>
            </w:r>
            <w:r w:rsidR="004421E0" w:rsidRPr="005B709F">
              <w:rPr>
                <w:color w:val="000000"/>
              </w:rPr>
              <w:t xml:space="preserve"> 0,5</w:t>
            </w:r>
            <w:r w:rsidRPr="005B709F">
              <w:rPr>
                <w:color w:val="000000"/>
              </w:rPr>
              <w:t>.</w:t>
            </w:r>
          </w:p>
        </w:tc>
      </w:tr>
      <w:tr w:rsidR="00AE0100" w:rsidRPr="005B709F" w:rsidTr="005B709F">
        <w:tc>
          <w:tcPr>
            <w:tcW w:w="3190" w:type="dxa"/>
            <w:vMerge w:val="restart"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  <w:r w:rsidRPr="005B709F">
              <w:rPr>
                <w:rStyle w:val="ab"/>
                <w:b w:val="0"/>
                <w:color w:val="000000"/>
                <w:shd w:val="clear" w:color="auto" w:fill="FFFFFF"/>
              </w:rPr>
              <w:lastRenderedPageBreak/>
              <w:t>Дополнительные документы, подтверждающие квалификацию</w:t>
            </w:r>
          </w:p>
        </w:tc>
        <w:tc>
          <w:tcPr>
            <w:tcW w:w="4298" w:type="dxa"/>
          </w:tcPr>
          <w:p w:rsidR="00AE0100" w:rsidRPr="005B709F" w:rsidRDefault="00AE0100" w:rsidP="008A6D0F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Документы, подтверждающие факт обучения за рубежом на иностранном языке (за исключением стран СНГ) не менее одного семестра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  <w:tr w:rsidR="00AE0100" w:rsidRPr="005B709F" w:rsidTr="005B709F">
        <w:tc>
          <w:tcPr>
            <w:tcW w:w="3190" w:type="dxa"/>
            <w:vMerge/>
          </w:tcPr>
          <w:p w:rsidR="00AE0100" w:rsidRPr="005B709F" w:rsidRDefault="00AE0100" w:rsidP="005B709F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</w:tcPr>
          <w:p w:rsidR="00AE0100" w:rsidRPr="005B709F" w:rsidRDefault="00AE0100" w:rsidP="00850337">
            <w:pPr>
              <w:rPr>
                <w:color w:val="000000"/>
              </w:rPr>
            </w:pPr>
            <w:r w:rsidRPr="005B709F">
              <w:rPr>
                <w:color w:val="000000"/>
                <w:shd w:val="clear" w:color="auto" w:fill="FFFFFF"/>
              </w:rPr>
              <w:t>Наличие стажа работы по специальности не менее 1 года</w:t>
            </w:r>
          </w:p>
        </w:tc>
        <w:tc>
          <w:tcPr>
            <w:tcW w:w="2160" w:type="dxa"/>
          </w:tcPr>
          <w:p w:rsidR="00AE0100" w:rsidRPr="005B709F" w:rsidRDefault="004421E0" w:rsidP="005B709F">
            <w:pPr>
              <w:jc w:val="center"/>
              <w:rPr>
                <w:color w:val="000000"/>
              </w:rPr>
            </w:pPr>
            <w:r w:rsidRPr="005B709F">
              <w:rPr>
                <w:color w:val="000000"/>
              </w:rPr>
              <w:t>1</w:t>
            </w:r>
          </w:p>
        </w:tc>
      </w:tr>
    </w:tbl>
    <w:p w:rsidR="0046147C" w:rsidRDefault="0046147C" w:rsidP="0046147C"/>
    <w:p w:rsidR="00557010" w:rsidRPr="00557010" w:rsidRDefault="00557010" w:rsidP="00557010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57010">
        <w:rPr>
          <w:sz w:val="28"/>
          <w:szCs w:val="28"/>
        </w:rPr>
        <w:t xml:space="preserve">Информация о баллах, начисленных за индивидуальные достижения, доводится до </w:t>
      </w:r>
      <w:proofErr w:type="gramStart"/>
      <w:r w:rsidRPr="00557010">
        <w:rPr>
          <w:sz w:val="28"/>
          <w:szCs w:val="28"/>
        </w:rPr>
        <w:t>сведения</w:t>
      </w:r>
      <w:proofErr w:type="gramEnd"/>
      <w:r w:rsidRPr="00557010">
        <w:rPr>
          <w:sz w:val="28"/>
          <w:szCs w:val="28"/>
        </w:rPr>
        <w:t xml:space="preserve"> поступающего путем размещения соответствующей информации на информационном стенде приемной комиссии на следующий день после заседания приемной комиссии по учету индивидуальных достижений.</w:t>
      </w:r>
    </w:p>
    <w:p w:rsidR="00557010" w:rsidRDefault="00557010" w:rsidP="0046147C"/>
    <w:p w:rsidR="00557010" w:rsidRDefault="00557010" w:rsidP="0046147C"/>
    <w:p w:rsidR="0046147C" w:rsidRDefault="0046147C" w:rsidP="0046147C">
      <w:pPr>
        <w:sectPr w:rsidR="00461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682" w:rsidRDefault="00AC4682" w:rsidP="00AC4682">
      <w:pPr>
        <w:jc w:val="right"/>
      </w:pPr>
      <w:r>
        <w:lastRenderedPageBreak/>
        <w:t xml:space="preserve">Приложение </w:t>
      </w:r>
      <w:r w:rsidR="0046147C">
        <w:t>5</w:t>
      </w:r>
      <w:r>
        <w:t xml:space="preserve">. </w:t>
      </w:r>
    </w:p>
    <w:p w:rsidR="00AC4682" w:rsidRPr="00EC4C50" w:rsidRDefault="00AC4682" w:rsidP="00AC4682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>
        <w:rPr>
          <w:sz w:val="20"/>
          <w:szCs w:val="20"/>
        </w:rPr>
        <w:t>7</w:t>
      </w:r>
      <w:r w:rsidRPr="00EC4C50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EC4C50">
        <w:rPr>
          <w:sz w:val="20"/>
          <w:szCs w:val="20"/>
        </w:rPr>
        <w:t xml:space="preserve"> учебный год</w:t>
      </w:r>
    </w:p>
    <w:p w:rsidR="00AC4682" w:rsidRDefault="00AC4682" w:rsidP="00AC4682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СПИСОК</w:t>
      </w:r>
    </w:p>
    <w:p w:rsidR="00AC4682" w:rsidRDefault="00AC4682" w:rsidP="00AC4682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научных и учебно-методических работ</w:t>
      </w:r>
    </w:p>
    <w:p w:rsidR="00AC4682" w:rsidRDefault="00AC4682" w:rsidP="00AC4682">
      <w:pPr>
        <w:pStyle w:val="p5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:rsidR="00AC4682" w:rsidRDefault="00AC4682" w:rsidP="00AC4682">
      <w:pPr>
        <w:pStyle w:val="p5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поступающего)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3370"/>
        <w:gridCol w:w="1267"/>
        <w:gridCol w:w="1273"/>
        <w:gridCol w:w="1267"/>
        <w:gridCol w:w="1539"/>
      </w:tblGrid>
      <w:tr w:rsidR="00AC4682" w:rsidRPr="00AC4682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 xml:space="preserve">№ </w:t>
            </w:r>
            <w:proofErr w:type="gramStart"/>
            <w:r w:rsidRPr="00AC4682">
              <w:rPr>
                <w:color w:val="000000"/>
              </w:rPr>
              <w:t>п</w:t>
            </w:r>
            <w:proofErr w:type="gramEnd"/>
            <w:r w:rsidRPr="00AC4682">
              <w:rPr>
                <w:color w:val="000000"/>
              </w:rPr>
              <w:t>/п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Наименование работы, ее 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 xml:space="preserve">Объем в п.л. или </w:t>
            </w:r>
            <w:proofErr w:type="gramStart"/>
            <w:r w:rsidRPr="00AC4682">
              <w:rPr>
                <w:color w:val="000000"/>
              </w:rPr>
              <w:t>с</w:t>
            </w:r>
            <w:proofErr w:type="gramEnd"/>
            <w:r w:rsidRPr="00AC4682">
              <w:rPr>
                <w:color w:val="00000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Соавторы</w:t>
            </w:r>
          </w:p>
        </w:tc>
      </w:tr>
      <w:tr w:rsidR="00AC4682" w:rsidRPr="00AC4682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pStyle w:val="p5"/>
              <w:jc w:val="center"/>
              <w:rPr>
                <w:color w:val="000000"/>
              </w:rPr>
            </w:pPr>
            <w:r w:rsidRPr="00AC4682">
              <w:rPr>
                <w:color w:val="000000"/>
              </w:rPr>
              <w:t>6</w:t>
            </w:r>
          </w:p>
        </w:tc>
      </w:tr>
      <w:tr w:rsidR="00AC4682" w:rsidRPr="00AC4682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682" w:rsidRPr="00AC4682" w:rsidRDefault="00AC4682">
            <w:pPr>
              <w:rPr>
                <w:rFonts w:ascii="yandex-sans" w:hAnsi="yandex-sans"/>
                <w:color w:val="000000"/>
              </w:rPr>
            </w:pPr>
          </w:p>
        </w:tc>
      </w:tr>
    </w:tbl>
    <w:p w:rsidR="00AC4682" w:rsidRPr="00AC4682" w:rsidRDefault="00AC4682" w:rsidP="00AC4682">
      <w:pPr>
        <w:pStyle w:val="p6"/>
        <w:shd w:val="clear" w:color="auto" w:fill="FFFFFF"/>
        <w:ind w:firstLine="720"/>
        <w:rPr>
          <w:color w:val="000000"/>
        </w:rPr>
      </w:pPr>
      <w:r w:rsidRPr="00AC4682">
        <w:rPr>
          <w:color w:val="000000"/>
        </w:rPr>
        <w:t>Соискатель: (подпись)</w:t>
      </w:r>
    </w:p>
    <w:p w:rsidR="00AC4682" w:rsidRPr="00AC4682" w:rsidRDefault="00AC4682" w:rsidP="00AC4682">
      <w:pPr>
        <w:pStyle w:val="p7"/>
        <w:shd w:val="clear" w:color="auto" w:fill="FFFFFF"/>
        <w:spacing w:before="0" w:beforeAutospacing="0" w:after="0" w:afterAutospacing="0"/>
        <w:ind w:left="720" w:firstLine="720"/>
        <w:rPr>
          <w:color w:val="000000"/>
        </w:rPr>
      </w:pPr>
      <w:r w:rsidRPr="00AC4682">
        <w:rPr>
          <w:color w:val="000000"/>
        </w:rPr>
        <w:t>Список верен:</w:t>
      </w:r>
    </w:p>
    <w:p w:rsidR="00AC4682" w:rsidRPr="00AC4682" w:rsidRDefault="00AC4682" w:rsidP="00AC4682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AC4682">
        <w:rPr>
          <w:color w:val="000000"/>
        </w:rPr>
        <w:t>Заведующий кафедрой</w:t>
      </w:r>
    </w:p>
    <w:p w:rsidR="00AC4682" w:rsidRPr="00AC4682" w:rsidRDefault="00AC4682" w:rsidP="00AC4682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AC4682">
        <w:t>(руководитель подразделения)</w:t>
      </w:r>
    </w:p>
    <w:p w:rsidR="00AC4682" w:rsidRPr="00AC4682" w:rsidRDefault="00AC4682" w:rsidP="00AC4682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AC4682">
        <w:rPr>
          <w:color w:val="000000"/>
        </w:rPr>
        <w:t>(декан, проректор, ректор)</w:t>
      </w:r>
    </w:p>
    <w:p w:rsidR="00AC4682" w:rsidRPr="00AC4682" w:rsidRDefault="00AC4682" w:rsidP="00AC4682">
      <w:pPr>
        <w:pStyle w:val="p8"/>
        <w:shd w:val="clear" w:color="auto" w:fill="FFFFFF"/>
        <w:spacing w:before="0" w:beforeAutospacing="0" w:after="0" w:afterAutospacing="0"/>
        <w:ind w:left="4944" w:firstLine="720"/>
        <w:rPr>
          <w:color w:val="000000"/>
        </w:rPr>
      </w:pPr>
      <w:r w:rsidRPr="00AC4682">
        <w:rPr>
          <w:color w:val="000000"/>
        </w:rPr>
        <w:t>(подписи с расшифровкой)</w:t>
      </w:r>
    </w:p>
    <w:p w:rsidR="00AC4682" w:rsidRPr="00AC4682" w:rsidRDefault="00AC4682" w:rsidP="00AC4682">
      <w:pPr>
        <w:pStyle w:val="p2"/>
        <w:shd w:val="clear" w:color="auto" w:fill="FFFFFF"/>
        <w:rPr>
          <w:color w:val="000000"/>
        </w:rPr>
      </w:pPr>
      <w:r w:rsidRPr="00AC4682">
        <w:rPr>
          <w:color w:val="000000"/>
        </w:rPr>
        <w:t>Ученый секретарь ученого совета</w:t>
      </w:r>
    </w:p>
    <w:p w:rsidR="00AC4682" w:rsidRDefault="00AC4682" w:rsidP="00AC4682">
      <w:pPr>
        <w:rPr>
          <w:sz w:val="28"/>
          <w:szCs w:val="28"/>
        </w:rPr>
      </w:pPr>
    </w:p>
    <w:p w:rsidR="00AC4682" w:rsidRDefault="00AC4682" w:rsidP="00C07298">
      <w:pPr>
        <w:jc w:val="right"/>
        <w:sectPr w:rsidR="00AC4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298" w:rsidRDefault="00C07298" w:rsidP="00C07298">
      <w:pPr>
        <w:jc w:val="right"/>
      </w:pPr>
      <w:r>
        <w:lastRenderedPageBreak/>
        <w:t xml:space="preserve">Приложение </w:t>
      </w:r>
      <w:r w:rsidR="004421E0">
        <w:t>6</w:t>
      </w:r>
      <w:r>
        <w:t xml:space="preserve">. </w:t>
      </w:r>
    </w:p>
    <w:p w:rsidR="00C07298" w:rsidRPr="00EC4C50" w:rsidRDefault="00C07298" w:rsidP="00C07298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4421E0">
        <w:rPr>
          <w:sz w:val="20"/>
          <w:szCs w:val="20"/>
        </w:rPr>
        <w:t>8</w:t>
      </w:r>
      <w:r w:rsidRPr="00EC4C50">
        <w:rPr>
          <w:sz w:val="20"/>
          <w:szCs w:val="20"/>
        </w:rPr>
        <w:t>/201</w:t>
      </w:r>
      <w:r w:rsidR="004421E0">
        <w:rPr>
          <w:sz w:val="20"/>
          <w:szCs w:val="20"/>
        </w:rPr>
        <w:t>9</w:t>
      </w:r>
      <w:r w:rsidRPr="00EC4C50">
        <w:rPr>
          <w:sz w:val="20"/>
          <w:szCs w:val="20"/>
        </w:rPr>
        <w:t xml:space="preserve"> учебный год</w:t>
      </w:r>
    </w:p>
    <w:p w:rsidR="00C07298" w:rsidRDefault="00C07298" w:rsidP="00C07298">
      <w:pPr>
        <w:rPr>
          <w:sz w:val="28"/>
          <w:szCs w:val="28"/>
        </w:rPr>
      </w:pPr>
    </w:p>
    <w:p w:rsidR="00C07298" w:rsidRPr="001D7655" w:rsidRDefault="00C07298" w:rsidP="00C07298">
      <w:pPr>
        <w:jc w:val="center"/>
        <w:rPr>
          <w:sz w:val="28"/>
          <w:szCs w:val="28"/>
        </w:rPr>
      </w:pPr>
      <w:r w:rsidRPr="001D7655">
        <w:rPr>
          <w:b/>
          <w:sz w:val="28"/>
          <w:szCs w:val="28"/>
        </w:rPr>
        <w:t>Лист регистрации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D7655">
        <w:rPr>
          <w:sz w:val="28"/>
          <w:szCs w:val="28"/>
        </w:rPr>
        <w:t xml:space="preserve">«Правил приема граждан в ФГБНУ АФИ на </w:t>
      </w:r>
      <w:proofErr w:type="gramStart"/>
      <w:r w:rsidRPr="001D7655">
        <w:rPr>
          <w:sz w:val="28"/>
          <w:szCs w:val="28"/>
        </w:rPr>
        <w:t>обучение по</w:t>
      </w:r>
      <w:proofErr w:type="gramEnd"/>
      <w:r w:rsidRPr="001D7655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 w:rsidR="004421E0">
        <w:rPr>
          <w:sz w:val="28"/>
          <w:szCs w:val="28"/>
        </w:rPr>
        <w:t>8</w:t>
      </w:r>
      <w:r w:rsidR="00AC4682">
        <w:rPr>
          <w:sz w:val="28"/>
          <w:szCs w:val="28"/>
        </w:rPr>
        <w:t>/201</w:t>
      </w:r>
      <w:r w:rsidR="004421E0">
        <w:rPr>
          <w:sz w:val="28"/>
          <w:szCs w:val="28"/>
        </w:rPr>
        <w:t>9</w:t>
      </w:r>
      <w:r w:rsidRPr="001D7655">
        <w:rPr>
          <w:sz w:val="28"/>
          <w:szCs w:val="28"/>
        </w:rPr>
        <w:t xml:space="preserve"> учебный год»</w:t>
      </w:r>
    </w:p>
    <w:p w:rsidR="00C07298" w:rsidRDefault="00C07298" w:rsidP="00C07298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60"/>
        <w:gridCol w:w="1620"/>
        <w:gridCol w:w="2340"/>
        <w:gridCol w:w="1686"/>
      </w:tblGrid>
      <w:tr w:rsidR="00C07298" w:rsidRPr="005B709F" w:rsidTr="005B709F">
        <w:tc>
          <w:tcPr>
            <w:tcW w:w="1548" w:type="dxa"/>
            <w:vMerge w:val="restart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5B709F">
              <w:rPr>
                <w:bCs/>
              </w:rPr>
              <w:t>Порядковый номер изменения</w:t>
            </w:r>
          </w:p>
        </w:tc>
        <w:tc>
          <w:tcPr>
            <w:tcW w:w="2160" w:type="dxa"/>
            <w:vMerge w:val="restart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5B709F">
              <w:rPr>
                <w:bCs/>
              </w:rPr>
              <w:t>Основание (№ приказа, дата)</w:t>
            </w:r>
          </w:p>
        </w:tc>
        <w:tc>
          <w:tcPr>
            <w:tcW w:w="1620" w:type="dxa"/>
            <w:vMerge w:val="restart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5B709F">
              <w:rPr>
                <w:bCs/>
              </w:rPr>
              <w:t>Дата введения изменения</w:t>
            </w:r>
          </w:p>
        </w:tc>
        <w:tc>
          <w:tcPr>
            <w:tcW w:w="4026" w:type="dxa"/>
            <w:gridSpan w:val="2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5B709F">
              <w:rPr>
                <w:bCs/>
              </w:rPr>
              <w:t>Изменения внес</w:t>
            </w:r>
          </w:p>
        </w:tc>
      </w:tr>
      <w:tr w:rsidR="00C07298" w:rsidRPr="005B709F" w:rsidTr="005B709F">
        <w:tc>
          <w:tcPr>
            <w:tcW w:w="1548" w:type="dxa"/>
            <w:vMerge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0" w:type="dxa"/>
            <w:vMerge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20" w:type="dxa"/>
            <w:vMerge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1D7655">
              <w:t>Фамилия, инициалы</w:t>
            </w: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jc w:val="center"/>
              <w:rPr>
                <w:bCs/>
              </w:rPr>
            </w:pPr>
            <w:r w:rsidRPr="005B709F">
              <w:rPr>
                <w:bCs/>
              </w:rPr>
              <w:t>Подпись вносившего изменения, дата изменения</w:t>
            </w: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07298" w:rsidRPr="005B709F" w:rsidTr="005B709F">
        <w:tc>
          <w:tcPr>
            <w:tcW w:w="1548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6" w:type="dxa"/>
          </w:tcPr>
          <w:p w:rsidR="00C07298" w:rsidRPr="005B709F" w:rsidRDefault="00C07298" w:rsidP="005B709F">
            <w:pPr>
              <w:pStyle w:val="Default"/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CC360F" w:rsidRDefault="00CC360F" w:rsidP="00C07298">
      <w:pPr>
        <w:spacing w:after="120"/>
        <w:ind w:left="-720" w:right="-185" w:firstLine="720"/>
        <w:rPr>
          <w:sz w:val="28"/>
          <w:szCs w:val="28"/>
        </w:rPr>
      </w:pPr>
    </w:p>
    <w:p w:rsidR="00CC360F" w:rsidRDefault="00CC360F" w:rsidP="00CC360F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7. </w:t>
      </w:r>
    </w:p>
    <w:p w:rsidR="00CC360F" w:rsidRDefault="00CC360F" w:rsidP="00CC360F">
      <w:pPr>
        <w:jc w:val="right"/>
        <w:rPr>
          <w:sz w:val="20"/>
          <w:szCs w:val="20"/>
        </w:rPr>
      </w:pPr>
      <w:r w:rsidRPr="00EC4C50">
        <w:rPr>
          <w:sz w:val="20"/>
          <w:szCs w:val="20"/>
        </w:rPr>
        <w:t xml:space="preserve">к Правилам приема граждан в ФГБНУ АФИ на </w:t>
      </w:r>
      <w:proofErr w:type="gramStart"/>
      <w:r w:rsidRPr="00EC4C50">
        <w:rPr>
          <w:sz w:val="20"/>
          <w:szCs w:val="20"/>
        </w:rPr>
        <w:t>обучение по</w:t>
      </w:r>
      <w:proofErr w:type="gramEnd"/>
      <w:r w:rsidRPr="00EC4C50">
        <w:rPr>
          <w:sz w:val="20"/>
          <w:szCs w:val="20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201</w:t>
      </w:r>
      <w:r>
        <w:rPr>
          <w:sz w:val="20"/>
          <w:szCs w:val="20"/>
        </w:rPr>
        <w:t>8</w:t>
      </w:r>
      <w:r w:rsidRPr="00EC4C50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Pr="00EC4C50">
        <w:rPr>
          <w:sz w:val="20"/>
          <w:szCs w:val="20"/>
        </w:rPr>
        <w:t xml:space="preserve"> учебный год</w:t>
      </w:r>
    </w:p>
    <w:p w:rsidR="00CC360F" w:rsidRDefault="00CC360F" w:rsidP="00CC360F">
      <w:pPr>
        <w:jc w:val="right"/>
        <w:rPr>
          <w:sz w:val="20"/>
          <w:szCs w:val="20"/>
        </w:rPr>
      </w:pPr>
    </w:p>
    <w:p w:rsidR="00CC360F" w:rsidRDefault="00CC360F" w:rsidP="00CC360F">
      <w:pPr>
        <w:jc w:val="right"/>
        <w:rPr>
          <w:sz w:val="20"/>
          <w:szCs w:val="20"/>
        </w:rPr>
      </w:pPr>
    </w:p>
    <w:p w:rsidR="00CC360F" w:rsidRPr="00CC360F" w:rsidRDefault="00CC360F" w:rsidP="00CC360F">
      <w:pPr>
        <w:jc w:val="right"/>
        <w:rPr>
          <w:sz w:val="28"/>
          <w:szCs w:val="28"/>
        </w:rPr>
      </w:pPr>
    </w:p>
    <w:p w:rsidR="00CC360F" w:rsidRPr="00CC360F" w:rsidRDefault="00CC360F" w:rsidP="00CC360F">
      <w:pPr>
        <w:rPr>
          <w:sz w:val="28"/>
          <w:szCs w:val="28"/>
        </w:rPr>
      </w:pPr>
    </w:p>
    <w:p w:rsidR="00CC360F" w:rsidRPr="00CC360F" w:rsidRDefault="00CC360F" w:rsidP="00CC360F">
      <w:pPr>
        <w:widowControl w:val="0"/>
        <w:suppressAutoHyphens/>
        <w:spacing w:before="120" w:after="120"/>
        <w:ind w:left="66" w:firstLine="654"/>
        <w:jc w:val="both"/>
        <w:rPr>
          <w:rFonts w:eastAsia="Andale Sans UI"/>
          <w:bCs/>
          <w:kern w:val="1"/>
          <w:sz w:val="28"/>
          <w:szCs w:val="28"/>
        </w:rPr>
      </w:pPr>
      <w:r w:rsidRPr="00CC360F">
        <w:rPr>
          <w:rFonts w:eastAsia="Andale Sans UI"/>
          <w:bCs/>
          <w:kern w:val="1"/>
          <w:sz w:val="28"/>
          <w:szCs w:val="28"/>
        </w:rPr>
        <w:t>Пункт 1.1, абзац 3 изложить в следующей редакции:</w:t>
      </w:r>
    </w:p>
    <w:p w:rsidR="00CC360F" w:rsidRPr="00CC360F" w:rsidRDefault="00CC360F" w:rsidP="00CC36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C360F">
        <w:rPr>
          <w:sz w:val="28"/>
          <w:szCs w:val="28"/>
        </w:rPr>
        <w:t xml:space="preserve">- Приказом Министерства образования и науки Российской Федерации от 12.01.2017 г. №13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 в редакции приказа Минобрнауки РФ от 11 января </w:t>
      </w:r>
      <w:smartTag w:uri="urn:schemas-microsoft-com:office:smarttags" w:element="metricconverter">
        <w:smartTagPr>
          <w:attr w:name="ProductID" w:val="2018 г"/>
        </w:smartTagPr>
        <w:r w:rsidRPr="00CC360F">
          <w:rPr>
            <w:sz w:val="28"/>
            <w:szCs w:val="28"/>
          </w:rPr>
          <w:t>2018 г</w:t>
        </w:r>
      </w:smartTag>
      <w:r w:rsidRPr="00CC360F">
        <w:rPr>
          <w:sz w:val="28"/>
          <w:szCs w:val="28"/>
        </w:rPr>
        <w:t>. №23 «</w:t>
      </w:r>
      <w:r w:rsidRPr="00CC360F">
        <w:rPr>
          <w:rFonts w:eastAsia="Andale Sans UI"/>
          <w:bCs/>
          <w:kern w:val="1"/>
          <w:sz w:val="28"/>
          <w:szCs w:val="28"/>
        </w:rPr>
        <w:t>О внесении изменений в порядок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утвержденный приказом</w:t>
      </w:r>
      <w:proofErr w:type="gramEnd"/>
      <w:r w:rsidRPr="00CC360F">
        <w:rPr>
          <w:rFonts w:eastAsia="Andale Sans UI"/>
          <w:bCs/>
          <w:kern w:val="1"/>
          <w:sz w:val="28"/>
          <w:szCs w:val="28"/>
        </w:rPr>
        <w:t xml:space="preserve"> Министерства образования и науки Российской Федерации от 12 января </w:t>
      </w:r>
      <w:smartTag w:uri="urn:schemas-microsoft-com:office:smarttags" w:element="metricconverter">
        <w:smartTagPr>
          <w:attr w:name="ProductID" w:val="2017 г"/>
        </w:smartTagPr>
        <w:r w:rsidRPr="00CC360F">
          <w:rPr>
            <w:rFonts w:eastAsia="Andale Sans UI"/>
            <w:bCs/>
            <w:kern w:val="1"/>
            <w:sz w:val="28"/>
            <w:szCs w:val="28"/>
          </w:rPr>
          <w:t>2017 г</w:t>
        </w:r>
      </w:smartTag>
      <w:r w:rsidRPr="00CC360F">
        <w:rPr>
          <w:rFonts w:eastAsia="Andale Sans UI"/>
          <w:bCs/>
          <w:kern w:val="1"/>
          <w:sz w:val="28"/>
          <w:szCs w:val="28"/>
        </w:rPr>
        <w:t>. №13»</w:t>
      </w:r>
      <w:r w:rsidRPr="00CC360F">
        <w:rPr>
          <w:sz w:val="28"/>
          <w:szCs w:val="28"/>
        </w:rPr>
        <w:t xml:space="preserve"> (далее – приказ МОН №13)</w:t>
      </w:r>
      <w:r>
        <w:rPr>
          <w:sz w:val="28"/>
          <w:szCs w:val="28"/>
        </w:rPr>
        <w:t>;»</w:t>
      </w:r>
      <w:r w:rsidRPr="00CC360F">
        <w:rPr>
          <w:sz w:val="28"/>
          <w:szCs w:val="28"/>
        </w:rPr>
        <w:t>.</w:t>
      </w:r>
    </w:p>
    <w:p w:rsidR="00C07298" w:rsidRPr="00CC360F" w:rsidRDefault="00C07298" w:rsidP="00C07298">
      <w:pPr>
        <w:spacing w:after="120"/>
        <w:ind w:left="-720" w:right="-185" w:firstLine="720"/>
        <w:rPr>
          <w:sz w:val="28"/>
          <w:szCs w:val="28"/>
        </w:rPr>
      </w:pPr>
    </w:p>
    <w:sectPr w:rsidR="00C07298" w:rsidRPr="00CC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91" w:rsidRDefault="00EF4191">
      <w:r>
        <w:separator/>
      </w:r>
    </w:p>
  </w:endnote>
  <w:endnote w:type="continuationSeparator" w:id="0">
    <w:p w:rsidR="00EF4191" w:rsidRDefault="00EF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AB" w:rsidRDefault="00C179AB" w:rsidP="00BE5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9AB" w:rsidRDefault="00C179AB" w:rsidP="00BE5B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AB" w:rsidRDefault="00C179AB" w:rsidP="00BE5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635">
      <w:rPr>
        <w:rStyle w:val="a7"/>
        <w:noProof/>
      </w:rPr>
      <w:t>1</w:t>
    </w:r>
    <w:r>
      <w:rPr>
        <w:rStyle w:val="a7"/>
      </w:rPr>
      <w:fldChar w:fldCharType="end"/>
    </w:r>
  </w:p>
  <w:p w:rsidR="00C179AB" w:rsidRDefault="00C179AB" w:rsidP="00BE5B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91" w:rsidRDefault="00EF4191">
      <w:r>
        <w:separator/>
      </w:r>
    </w:p>
  </w:footnote>
  <w:footnote w:type="continuationSeparator" w:id="0">
    <w:p w:rsidR="00EF4191" w:rsidRDefault="00EF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D8"/>
    <w:multiLevelType w:val="hybridMultilevel"/>
    <w:tmpl w:val="960C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02A0"/>
    <w:multiLevelType w:val="hybridMultilevel"/>
    <w:tmpl w:val="A8F44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F41007"/>
    <w:multiLevelType w:val="hybridMultilevel"/>
    <w:tmpl w:val="55CCD124"/>
    <w:lvl w:ilvl="0" w:tplc="B2B2CE5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C22300"/>
    <w:multiLevelType w:val="hybridMultilevel"/>
    <w:tmpl w:val="7828F56E"/>
    <w:lvl w:ilvl="0" w:tplc="0ADC0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CE1572"/>
    <w:multiLevelType w:val="hybridMultilevel"/>
    <w:tmpl w:val="75F829E2"/>
    <w:lvl w:ilvl="0" w:tplc="D8B2C0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AB38AE"/>
    <w:multiLevelType w:val="multilevel"/>
    <w:tmpl w:val="0ED0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43"/>
    <w:rsid w:val="00050F36"/>
    <w:rsid w:val="000519F1"/>
    <w:rsid w:val="000A755B"/>
    <w:rsid w:val="000C7B3C"/>
    <w:rsid w:val="0011104E"/>
    <w:rsid w:val="00166B6A"/>
    <w:rsid w:val="001E5B23"/>
    <w:rsid w:val="0025776B"/>
    <w:rsid w:val="00265C04"/>
    <w:rsid w:val="0028101D"/>
    <w:rsid w:val="00287318"/>
    <w:rsid w:val="0029240C"/>
    <w:rsid w:val="00296CD1"/>
    <w:rsid w:val="002A5F63"/>
    <w:rsid w:val="002A60EB"/>
    <w:rsid w:val="002D4AA1"/>
    <w:rsid w:val="003414F3"/>
    <w:rsid w:val="00343350"/>
    <w:rsid w:val="00390074"/>
    <w:rsid w:val="003A33B6"/>
    <w:rsid w:val="003D4AC0"/>
    <w:rsid w:val="003F1635"/>
    <w:rsid w:val="004063CC"/>
    <w:rsid w:val="0042388E"/>
    <w:rsid w:val="004421E0"/>
    <w:rsid w:val="0046147C"/>
    <w:rsid w:val="0049747F"/>
    <w:rsid w:val="004B0E0C"/>
    <w:rsid w:val="004B507B"/>
    <w:rsid w:val="00557010"/>
    <w:rsid w:val="00584448"/>
    <w:rsid w:val="005A37F5"/>
    <w:rsid w:val="005B15B3"/>
    <w:rsid w:val="005B23C4"/>
    <w:rsid w:val="005B709F"/>
    <w:rsid w:val="005D4746"/>
    <w:rsid w:val="00684637"/>
    <w:rsid w:val="006F66E6"/>
    <w:rsid w:val="00700058"/>
    <w:rsid w:val="00743954"/>
    <w:rsid w:val="00751FB6"/>
    <w:rsid w:val="00755425"/>
    <w:rsid w:val="0076549C"/>
    <w:rsid w:val="007B7DA6"/>
    <w:rsid w:val="007D1303"/>
    <w:rsid w:val="007D3367"/>
    <w:rsid w:val="007D35F4"/>
    <w:rsid w:val="007F68E4"/>
    <w:rsid w:val="00840A8D"/>
    <w:rsid w:val="00850337"/>
    <w:rsid w:val="00865958"/>
    <w:rsid w:val="008A6D0F"/>
    <w:rsid w:val="00915DB9"/>
    <w:rsid w:val="00952470"/>
    <w:rsid w:val="009550D7"/>
    <w:rsid w:val="009567FE"/>
    <w:rsid w:val="009A5984"/>
    <w:rsid w:val="009F51C5"/>
    <w:rsid w:val="009F7CCF"/>
    <w:rsid w:val="00A56AB0"/>
    <w:rsid w:val="00A755C7"/>
    <w:rsid w:val="00A94F43"/>
    <w:rsid w:val="00AA783A"/>
    <w:rsid w:val="00AC4682"/>
    <w:rsid w:val="00AE0100"/>
    <w:rsid w:val="00B2429C"/>
    <w:rsid w:val="00BA2FBC"/>
    <w:rsid w:val="00BC4072"/>
    <w:rsid w:val="00BE5B65"/>
    <w:rsid w:val="00C059F9"/>
    <w:rsid w:val="00C07298"/>
    <w:rsid w:val="00C179AB"/>
    <w:rsid w:val="00C23D27"/>
    <w:rsid w:val="00CB738C"/>
    <w:rsid w:val="00CC360F"/>
    <w:rsid w:val="00D32538"/>
    <w:rsid w:val="00D42399"/>
    <w:rsid w:val="00D54FF4"/>
    <w:rsid w:val="00E0458D"/>
    <w:rsid w:val="00E54161"/>
    <w:rsid w:val="00ED73D6"/>
    <w:rsid w:val="00EE3AF6"/>
    <w:rsid w:val="00EF4191"/>
    <w:rsid w:val="00F036F3"/>
    <w:rsid w:val="00F15E11"/>
    <w:rsid w:val="00F9620D"/>
    <w:rsid w:val="00FA2DE1"/>
    <w:rsid w:val="00FA54F0"/>
    <w:rsid w:val="00FA5732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43"/>
    <w:rPr>
      <w:sz w:val="24"/>
      <w:szCs w:val="24"/>
    </w:rPr>
  </w:style>
  <w:style w:type="paragraph" w:styleId="2">
    <w:name w:val="heading 2"/>
    <w:basedOn w:val="a"/>
    <w:next w:val="a"/>
    <w:qFormat/>
    <w:rsid w:val="00C07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94F43"/>
    <w:pPr>
      <w:jc w:val="center"/>
    </w:pPr>
    <w:rPr>
      <w:sz w:val="28"/>
      <w:szCs w:val="20"/>
    </w:rPr>
  </w:style>
  <w:style w:type="table" w:styleId="a4">
    <w:name w:val="Table Grid"/>
    <w:basedOn w:val="a1"/>
    <w:rsid w:val="00A9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8">
    <w:name w:val="Body text (8)"/>
    <w:basedOn w:val="a"/>
    <w:rsid w:val="00A94F43"/>
    <w:pPr>
      <w:widowControl w:val="0"/>
      <w:shd w:val="clear" w:color="auto" w:fill="FFFFFF"/>
      <w:suppressAutoHyphens/>
      <w:spacing w:line="414" w:lineRule="exact"/>
      <w:jc w:val="center"/>
    </w:pPr>
    <w:rPr>
      <w:b/>
      <w:bCs/>
      <w:kern w:val="1"/>
      <w:sz w:val="36"/>
      <w:szCs w:val="36"/>
      <w:lang/>
    </w:rPr>
  </w:style>
  <w:style w:type="character" w:styleId="a5">
    <w:name w:val="Hyperlink"/>
    <w:basedOn w:val="a0"/>
    <w:rsid w:val="00C07298"/>
    <w:rPr>
      <w:color w:val="0000FF"/>
      <w:u w:val="single"/>
    </w:rPr>
  </w:style>
  <w:style w:type="paragraph" w:styleId="a6">
    <w:name w:val="footer"/>
    <w:basedOn w:val="a"/>
    <w:rsid w:val="00C072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7298"/>
  </w:style>
  <w:style w:type="paragraph" w:customStyle="1" w:styleId="Default">
    <w:name w:val="Default"/>
    <w:rsid w:val="00C072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15E1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p3">
    <w:name w:val="p3"/>
    <w:basedOn w:val="a"/>
    <w:rsid w:val="00AC4682"/>
    <w:pPr>
      <w:spacing w:before="100" w:beforeAutospacing="1" w:after="100" w:afterAutospacing="1"/>
    </w:pPr>
  </w:style>
  <w:style w:type="character" w:customStyle="1" w:styleId="s1">
    <w:name w:val="s1"/>
    <w:basedOn w:val="a0"/>
    <w:rsid w:val="00AC4682"/>
  </w:style>
  <w:style w:type="paragraph" w:customStyle="1" w:styleId="p4">
    <w:name w:val="p4"/>
    <w:basedOn w:val="a"/>
    <w:rsid w:val="00AC4682"/>
    <w:pPr>
      <w:spacing w:before="100" w:beforeAutospacing="1" w:after="100" w:afterAutospacing="1"/>
    </w:pPr>
  </w:style>
  <w:style w:type="paragraph" w:customStyle="1" w:styleId="p5">
    <w:name w:val="p5"/>
    <w:basedOn w:val="a"/>
    <w:rsid w:val="00AC4682"/>
    <w:pPr>
      <w:spacing w:before="100" w:beforeAutospacing="1" w:after="100" w:afterAutospacing="1"/>
    </w:pPr>
  </w:style>
  <w:style w:type="paragraph" w:customStyle="1" w:styleId="p2">
    <w:name w:val="p2"/>
    <w:basedOn w:val="a"/>
    <w:rsid w:val="00AC4682"/>
    <w:pPr>
      <w:spacing w:before="100" w:beforeAutospacing="1" w:after="100" w:afterAutospacing="1"/>
    </w:pPr>
  </w:style>
  <w:style w:type="paragraph" w:customStyle="1" w:styleId="p6">
    <w:name w:val="p6"/>
    <w:basedOn w:val="a"/>
    <w:rsid w:val="00AC4682"/>
    <w:pPr>
      <w:spacing w:before="100" w:beforeAutospacing="1" w:after="100" w:afterAutospacing="1"/>
    </w:pPr>
  </w:style>
  <w:style w:type="paragraph" w:customStyle="1" w:styleId="p7">
    <w:name w:val="p7"/>
    <w:basedOn w:val="a"/>
    <w:rsid w:val="00AC4682"/>
    <w:pPr>
      <w:spacing w:before="100" w:beforeAutospacing="1" w:after="100" w:afterAutospacing="1"/>
    </w:pPr>
  </w:style>
  <w:style w:type="paragraph" w:customStyle="1" w:styleId="p8">
    <w:name w:val="p8"/>
    <w:basedOn w:val="a"/>
    <w:rsid w:val="00AC4682"/>
    <w:pPr>
      <w:spacing w:before="100" w:beforeAutospacing="1" w:after="100" w:afterAutospacing="1"/>
    </w:pPr>
  </w:style>
  <w:style w:type="character" w:customStyle="1" w:styleId="s2">
    <w:name w:val="s2"/>
    <w:basedOn w:val="a0"/>
    <w:rsid w:val="00AC4682"/>
  </w:style>
  <w:style w:type="paragraph" w:customStyle="1" w:styleId="p9">
    <w:name w:val="p9"/>
    <w:basedOn w:val="a"/>
    <w:rsid w:val="00AC4682"/>
    <w:pPr>
      <w:spacing w:before="100" w:beforeAutospacing="1" w:after="100" w:afterAutospacing="1"/>
    </w:pPr>
  </w:style>
  <w:style w:type="character" w:customStyle="1" w:styleId="s3">
    <w:name w:val="s3"/>
    <w:basedOn w:val="a0"/>
    <w:rsid w:val="00AC4682"/>
  </w:style>
  <w:style w:type="character" w:customStyle="1" w:styleId="s4">
    <w:name w:val="s4"/>
    <w:basedOn w:val="a0"/>
    <w:rsid w:val="00AC4682"/>
  </w:style>
  <w:style w:type="paragraph" w:customStyle="1" w:styleId="p10">
    <w:name w:val="p10"/>
    <w:basedOn w:val="a"/>
    <w:rsid w:val="00AC4682"/>
    <w:pPr>
      <w:spacing w:before="100" w:beforeAutospacing="1" w:after="100" w:afterAutospacing="1"/>
    </w:pPr>
  </w:style>
  <w:style w:type="paragraph" w:customStyle="1" w:styleId="p11">
    <w:name w:val="p11"/>
    <w:basedOn w:val="a"/>
    <w:rsid w:val="00AC4682"/>
    <w:pPr>
      <w:spacing w:before="100" w:beforeAutospacing="1" w:after="100" w:afterAutospacing="1"/>
    </w:pPr>
  </w:style>
  <w:style w:type="paragraph" w:customStyle="1" w:styleId="p12">
    <w:name w:val="p12"/>
    <w:basedOn w:val="a"/>
    <w:rsid w:val="00AC4682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166B6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66B6A"/>
    <w:rPr>
      <w:sz w:val="24"/>
      <w:szCs w:val="24"/>
      <w:lang w:val="ru-RU" w:eastAsia="ru-RU" w:bidi="ar-SA"/>
    </w:rPr>
  </w:style>
  <w:style w:type="paragraph" w:customStyle="1" w:styleId="para">
    <w:name w:val="para"/>
    <w:basedOn w:val="a"/>
    <w:rsid w:val="003D4AC0"/>
    <w:pPr>
      <w:spacing w:before="100" w:beforeAutospacing="1" w:after="100" w:afterAutospacing="1"/>
    </w:pPr>
  </w:style>
  <w:style w:type="paragraph" w:styleId="aa">
    <w:name w:val="Normal (Web)"/>
    <w:basedOn w:val="a"/>
    <w:rsid w:val="00AE0100"/>
    <w:pPr>
      <w:spacing w:before="100" w:beforeAutospacing="1" w:after="100" w:afterAutospacing="1"/>
    </w:pPr>
  </w:style>
  <w:style w:type="character" w:styleId="ab">
    <w:name w:val="Strong"/>
    <w:basedOn w:val="a0"/>
    <w:qFormat/>
    <w:rsid w:val="00AE0100"/>
    <w:rPr>
      <w:b/>
      <w:bCs/>
    </w:rPr>
  </w:style>
  <w:style w:type="character" w:customStyle="1" w:styleId="apple-converted-space">
    <w:name w:val="apple-converted-space"/>
    <w:basedOn w:val="a0"/>
    <w:rsid w:val="00AE0100"/>
  </w:style>
  <w:style w:type="paragraph" w:styleId="ac">
    <w:name w:val="Balloon Text"/>
    <w:basedOn w:val="a"/>
    <w:semiHidden/>
    <w:rsid w:val="002D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5F8A06FE7E124E39282D6172A74ADF6A75D5C72B86BB9A1C7B985C4CBB4D2FE3C1B40AA358F32PDy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ophy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5F8A06FE7E124E39282D6172A74ADF5A35E5F73BD6BB9A1C7B985C4CBB4D2FE3C1B40PA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бюджетное учреждение </vt:lpstr>
    </vt:vector>
  </TitlesOfParts>
  <Company/>
  <LinksUpToDate>false</LinksUpToDate>
  <CharactersWithSpaces>34192</CharactersWithSpaces>
  <SharedDoc>false</SharedDoc>
  <HLinks>
    <vt:vector size="36" baseType="variant"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consultantplus://offline/ref=9E95F8A06FE7E124E39282D6172A74ADF5A35E5F73BD6BB9A1C7B985C4CBB4D2FE3C1B40PAyDO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consultantplus://offline/ref=9E95F8A06FE7E124E39282D6172A74ADF6A75D5C72B86BB9A1C7B985C4CBB4D2FE3C1B40AA358F32PDyEO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http://www.agrophys.ru/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бюджетное учреждение</dc:title>
  <dc:creator>Татьяна Гурова</dc:creator>
  <cp:lastModifiedBy>Admin</cp:lastModifiedBy>
  <cp:revision>2</cp:revision>
  <cp:lastPrinted>2018-02-21T10:04:00Z</cp:lastPrinted>
  <dcterms:created xsi:type="dcterms:W3CDTF">2019-06-12T08:23:00Z</dcterms:created>
  <dcterms:modified xsi:type="dcterms:W3CDTF">2019-06-12T08:23:00Z</dcterms:modified>
</cp:coreProperties>
</file>